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7E66" w14:textId="3D30BA84" w:rsidR="009E7484" w:rsidRDefault="00EF759C">
      <w:pPr>
        <w:rPr>
          <w:rFonts w:ascii="Century Gothic" w:hAnsi="Century Gothic"/>
          <w:b/>
          <w:bCs/>
          <w:sz w:val="32"/>
          <w:szCs w:val="32"/>
        </w:rPr>
      </w:pPr>
      <w:r>
        <w:rPr>
          <w:rFonts w:ascii="Century Gothic" w:hAnsi="Century Gothic"/>
          <w:b/>
          <w:bCs/>
          <w:sz w:val="32"/>
          <w:szCs w:val="32"/>
        </w:rPr>
        <w:t>The Legislative Branch</w:t>
      </w:r>
      <w:r w:rsidR="00737422" w:rsidRPr="00737422">
        <w:rPr>
          <w:rFonts w:ascii="Century Gothic" w:hAnsi="Century Gothic"/>
          <w:b/>
          <w:bCs/>
          <w:sz w:val="32"/>
          <w:szCs w:val="32"/>
        </w:rPr>
        <w:t xml:space="preserve"> Revision Tasks</w:t>
      </w:r>
    </w:p>
    <w:p w14:paraId="6D934ABE" w14:textId="46A75801" w:rsidR="00737422" w:rsidRDefault="00737422">
      <w:pPr>
        <w:rPr>
          <w:rFonts w:ascii="Century Gothic" w:hAnsi="Century Gothic"/>
          <w:b/>
          <w:bCs/>
          <w:sz w:val="32"/>
          <w:szCs w:val="32"/>
        </w:rPr>
      </w:pPr>
    </w:p>
    <w:p w14:paraId="1CE7F74E" w14:textId="20DD7B84" w:rsidR="00737422" w:rsidRDefault="00737422">
      <w:pPr>
        <w:rPr>
          <w:rFonts w:ascii="Century Gothic" w:hAnsi="Century Gothic"/>
          <w:b/>
          <w:bCs/>
          <w:sz w:val="28"/>
          <w:szCs w:val="28"/>
        </w:rPr>
      </w:pPr>
      <w:r>
        <w:rPr>
          <w:rFonts w:ascii="Century Gothic" w:hAnsi="Century Gothic"/>
          <w:b/>
          <w:bCs/>
          <w:sz w:val="28"/>
          <w:szCs w:val="28"/>
        </w:rPr>
        <w:t>Task 1</w:t>
      </w:r>
    </w:p>
    <w:p w14:paraId="4441A81B" w14:textId="0CCBFA5D" w:rsidR="00737422" w:rsidRDefault="00EF759C">
      <w:pPr>
        <w:rPr>
          <w:rFonts w:ascii="Century Gothic" w:hAnsi="Century Gothic"/>
          <w:sz w:val="24"/>
          <w:szCs w:val="24"/>
        </w:rPr>
      </w:pPr>
      <w:r>
        <w:rPr>
          <w:rFonts w:ascii="Century Gothic" w:hAnsi="Century Gothic"/>
          <w:sz w:val="24"/>
          <w:szCs w:val="24"/>
        </w:rPr>
        <w:t>What is the legislative branch in the UK?</w:t>
      </w:r>
    </w:p>
    <w:p w14:paraId="08508A65" w14:textId="14D9F88B" w:rsidR="00EF759C" w:rsidRDefault="00EF759C">
      <w:pPr>
        <w:rPr>
          <w:rFonts w:ascii="Century Gothic" w:hAnsi="Century Gothic"/>
          <w:sz w:val="24"/>
          <w:szCs w:val="24"/>
        </w:rPr>
      </w:pPr>
    </w:p>
    <w:p w14:paraId="0920BAA6" w14:textId="47A53717" w:rsidR="00EF759C" w:rsidRDefault="00EF759C">
      <w:pPr>
        <w:rPr>
          <w:rFonts w:ascii="Century Gothic" w:hAnsi="Century Gothic"/>
          <w:sz w:val="24"/>
          <w:szCs w:val="24"/>
        </w:rPr>
      </w:pPr>
    </w:p>
    <w:p w14:paraId="283F3D75" w14:textId="77777777" w:rsidR="00EF759C" w:rsidRDefault="00EF759C">
      <w:pPr>
        <w:rPr>
          <w:rFonts w:ascii="Century Gothic" w:hAnsi="Century Gothic"/>
          <w:sz w:val="24"/>
          <w:szCs w:val="24"/>
        </w:rPr>
      </w:pPr>
    </w:p>
    <w:p w14:paraId="78806B54" w14:textId="71A266F4" w:rsidR="00737422" w:rsidRDefault="00737422">
      <w:pPr>
        <w:rPr>
          <w:rFonts w:ascii="Century Gothic" w:hAnsi="Century Gothic"/>
          <w:sz w:val="24"/>
          <w:szCs w:val="24"/>
        </w:rPr>
      </w:pPr>
    </w:p>
    <w:p w14:paraId="0F6A15B4" w14:textId="43D08293" w:rsidR="00737422" w:rsidRDefault="00737422" w:rsidP="00737422">
      <w:pPr>
        <w:rPr>
          <w:rFonts w:ascii="Century Gothic" w:hAnsi="Century Gothic"/>
          <w:b/>
          <w:bCs/>
          <w:sz w:val="28"/>
          <w:szCs w:val="28"/>
        </w:rPr>
      </w:pPr>
      <w:r>
        <w:rPr>
          <w:rFonts w:ascii="Century Gothic" w:hAnsi="Century Gothic"/>
          <w:b/>
          <w:bCs/>
          <w:sz w:val="28"/>
          <w:szCs w:val="28"/>
        </w:rPr>
        <w:t>Task 2</w:t>
      </w:r>
    </w:p>
    <w:p w14:paraId="744CE603" w14:textId="56DAFDD0" w:rsidR="00737422" w:rsidRDefault="00EF759C" w:rsidP="00737422">
      <w:pPr>
        <w:rPr>
          <w:rFonts w:ascii="Century Gothic" w:hAnsi="Century Gothic"/>
          <w:sz w:val="24"/>
          <w:szCs w:val="24"/>
        </w:rPr>
      </w:pPr>
      <w:r>
        <w:rPr>
          <w:rFonts w:ascii="Century Gothic" w:hAnsi="Century Gothic"/>
          <w:sz w:val="24"/>
          <w:szCs w:val="24"/>
        </w:rPr>
        <w:t>What is the legislative branch in the US?</w:t>
      </w:r>
    </w:p>
    <w:p w14:paraId="6656732F" w14:textId="01B06B0A" w:rsidR="00737422" w:rsidRDefault="00737422" w:rsidP="00737422">
      <w:pPr>
        <w:rPr>
          <w:rFonts w:ascii="Century Gothic" w:hAnsi="Century Gothic"/>
          <w:sz w:val="24"/>
          <w:szCs w:val="24"/>
        </w:rPr>
      </w:pPr>
    </w:p>
    <w:p w14:paraId="68070CDD" w14:textId="718556E5" w:rsidR="001739E5" w:rsidRDefault="001739E5" w:rsidP="00737422">
      <w:pPr>
        <w:rPr>
          <w:rFonts w:ascii="Century Gothic" w:hAnsi="Century Gothic"/>
          <w:sz w:val="24"/>
          <w:szCs w:val="24"/>
        </w:rPr>
      </w:pPr>
    </w:p>
    <w:p w14:paraId="23639384" w14:textId="77777777" w:rsidR="001739E5" w:rsidRDefault="001739E5" w:rsidP="00737422">
      <w:pPr>
        <w:rPr>
          <w:rFonts w:ascii="Century Gothic" w:hAnsi="Century Gothic"/>
          <w:sz w:val="24"/>
          <w:szCs w:val="24"/>
        </w:rPr>
      </w:pPr>
    </w:p>
    <w:p w14:paraId="49AC007B" w14:textId="000849EE" w:rsidR="00737422" w:rsidRDefault="00737422" w:rsidP="00737422">
      <w:pPr>
        <w:rPr>
          <w:rFonts w:ascii="Century Gothic" w:hAnsi="Century Gothic"/>
          <w:b/>
          <w:bCs/>
          <w:sz w:val="28"/>
          <w:szCs w:val="28"/>
        </w:rPr>
      </w:pPr>
      <w:r>
        <w:rPr>
          <w:rFonts w:ascii="Century Gothic" w:hAnsi="Century Gothic"/>
          <w:b/>
          <w:bCs/>
          <w:sz w:val="28"/>
          <w:szCs w:val="28"/>
        </w:rPr>
        <w:t>Task 3</w:t>
      </w:r>
    </w:p>
    <w:p w14:paraId="156250B9" w14:textId="1D256BA7" w:rsidR="00EF759C" w:rsidRDefault="00EF759C" w:rsidP="00EF759C">
      <w:pPr>
        <w:rPr>
          <w:rFonts w:ascii="Century Gothic" w:hAnsi="Century Gothic"/>
          <w:sz w:val="24"/>
          <w:szCs w:val="24"/>
        </w:rPr>
      </w:pPr>
      <w:r>
        <w:rPr>
          <w:rFonts w:ascii="Century Gothic" w:hAnsi="Century Gothic"/>
          <w:sz w:val="24"/>
          <w:szCs w:val="24"/>
        </w:rPr>
        <w:t>Explain the process of passing laws in the UK legislative system</w:t>
      </w:r>
    </w:p>
    <w:p w14:paraId="3F9F9759" w14:textId="7D7F03A8" w:rsidR="00EF759C" w:rsidRDefault="00EF759C" w:rsidP="00EF759C">
      <w:pPr>
        <w:rPr>
          <w:rFonts w:ascii="Century Gothic" w:hAnsi="Century Gothic"/>
          <w:sz w:val="24"/>
          <w:szCs w:val="24"/>
        </w:rPr>
      </w:pPr>
    </w:p>
    <w:p w14:paraId="0CBC36C0" w14:textId="2B8D1AD3" w:rsidR="00410BD2" w:rsidRDefault="00410BD2" w:rsidP="00EF759C">
      <w:pPr>
        <w:rPr>
          <w:rFonts w:ascii="Century Gothic" w:hAnsi="Century Gothic"/>
          <w:sz w:val="24"/>
          <w:szCs w:val="24"/>
        </w:rPr>
      </w:pPr>
    </w:p>
    <w:p w14:paraId="5F4AD788" w14:textId="553B762A" w:rsidR="00410BD2" w:rsidRDefault="00410BD2" w:rsidP="00EF759C">
      <w:pPr>
        <w:rPr>
          <w:rFonts w:ascii="Century Gothic" w:hAnsi="Century Gothic"/>
          <w:sz w:val="24"/>
          <w:szCs w:val="24"/>
        </w:rPr>
      </w:pPr>
    </w:p>
    <w:p w14:paraId="65310977" w14:textId="2544FCC3" w:rsidR="00410BD2" w:rsidRDefault="00410BD2" w:rsidP="00EF759C">
      <w:pPr>
        <w:rPr>
          <w:rFonts w:ascii="Century Gothic" w:hAnsi="Century Gothic"/>
          <w:sz w:val="24"/>
          <w:szCs w:val="24"/>
        </w:rPr>
      </w:pPr>
    </w:p>
    <w:p w14:paraId="62A19935" w14:textId="6C7F7452" w:rsidR="00410BD2" w:rsidRDefault="00410BD2" w:rsidP="00EF759C">
      <w:pPr>
        <w:rPr>
          <w:rFonts w:ascii="Century Gothic" w:hAnsi="Century Gothic"/>
          <w:sz w:val="24"/>
          <w:szCs w:val="24"/>
        </w:rPr>
      </w:pPr>
    </w:p>
    <w:p w14:paraId="709E6778" w14:textId="07F46633" w:rsidR="00410BD2" w:rsidRDefault="00410BD2" w:rsidP="00EF759C">
      <w:pPr>
        <w:rPr>
          <w:rFonts w:ascii="Century Gothic" w:hAnsi="Century Gothic"/>
          <w:sz w:val="24"/>
          <w:szCs w:val="24"/>
        </w:rPr>
      </w:pPr>
    </w:p>
    <w:p w14:paraId="460172E4" w14:textId="40A16FCB" w:rsidR="00410BD2" w:rsidRDefault="00410BD2" w:rsidP="00EF759C">
      <w:pPr>
        <w:rPr>
          <w:rFonts w:ascii="Century Gothic" w:hAnsi="Century Gothic"/>
          <w:sz w:val="24"/>
          <w:szCs w:val="24"/>
        </w:rPr>
      </w:pPr>
    </w:p>
    <w:p w14:paraId="0C4A85DB" w14:textId="21FDE47F" w:rsidR="00410BD2" w:rsidRDefault="00410BD2" w:rsidP="00EF759C">
      <w:pPr>
        <w:rPr>
          <w:rFonts w:ascii="Century Gothic" w:hAnsi="Century Gothic"/>
          <w:sz w:val="24"/>
          <w:szCs w:val="24"/>
        </w:rPr>
      </w:pPr>
    </w:p>
    <w:p w14:paraId="2433AFFC" w14:textId="6DF313D6" w:rsidR="00410BD2" w:rsidRDefault="00410BD2" w:rsidP="00EF759C">
      <w:pPr>
        <w:rPr>
          <w:rFonts w:ascii="Century Gothic" w:hAnsi="Century Gothic"/>
          <w:sz w:val="24"/>
          <w:szCs w:val="24"/>
        </w:rPr>
      </w:pPr>
    </w:p>
    <w:p w14:paraId="214CE8E9" w14:textId="1E900957" w:rsidR="00410BD2" w:rsidRDefault="00410BD2" w:rsidP="00EF759C">
      <w:pPr>
        <w:rPr>
          <w:rFonts w:ascii="Century Gothic" w:hAnsi="Century Gothic"/>
          <w:sz w:val="24"/>
          <w:szCs w:val="24"/>
        </w:rPr>
      </w:pPr>
    </w:p>
    <w:p w14:paraId="16C30827" w14:textId="531C86D3" w:rsidR="00410BD2" w:rsidRDefault="00410BD2" w:rsidP="00EF759C">
      <w:pPr>
        <w:rPr>
          <w:rFonts w:ascii="Century Gothic" w:hAnsi="Century Gothic"/>
          <w:sz w:val="24"/>
          <w:szCs w:val="24"/>
        </w:rPr>
      </w:pPr>
    </w:p>
    <w:p w14:paraId="086D3182" w14:textId="60110E6F" w:rsidR="00410BD2" w:rsidRDefault="00410BD2" w:rsidP="00EF759C">
      <w:pPr>
        <w:rPr>
          <w:rFonts w:ascii="Century Gothic" w:hAnsi="Century Gothic"/>
          <w:sz w:val="24"/>
          <w:szCs w:val="24"/>
        </w:rPr>
      </w:pPr>
    </w:p>
    <w:p w14:paraId="096399BC" w14:textId="4D0D79DE" w:rsidR="00410BD2" w:rsidRDefault="00410BD2" w:rsidP="00410BD2">
      <w:pPr>
        <w:jc w:val="both"/>
        <w:rPr>
          <w:rFonts w:ascii="Century Gothic" w:hAnsi="Century Gothic"/>
          <w:sz w:val="24"/>
          <w:szCs w:val="24"/>
        </w:rPr>
      </w:pPr>
    </w:p>
    <w:p w14:paraId="0D098AE7" w14:textId="45655A16" w:rsidR="00410BD2" w:rsidRDefault="00410BD2" w:rsidP="00410BD2">
      <w:pPr>
        <w:jc w:val="both"/>
        <w:rPr>
          <w:rFonts w:ascii="Century Gothic" w:hAnsi="Century Gothic"/>
          <w:b/>
          <w:bCs/>
          <w:sz w:val="28"/>
          <w:szCs w:val="28"/>
        </w:rPr>
      </w:pPr>
      <w:r>
        <w:rPr>
          <w:rFonts w:ascii="Century Gothic" w:hAnsi="Century Gothic"/>
          <w:b/>
          <w:bCs/>
          <w:sz w:val="28"/>
          <w:szCs w:val="28"/>
        </w:rPr>
        <w:lastRenderedPageBreak/>
        <w:t xml:space="preserve">Task </w:t>
      </w:r>
      <w:r>
        <w:rPr>
          <w:rFonts w:ascii="Century Gothic" w:hAnsi="Century Gothic"/>
          <w:b/>
          <w:bCs/>
          <w:sz w:val="28"/>
          <w:szCs w:val="28"/>
        </w:rPr>
        <w:t>4</w:t>
      </w:r>
    </w:p>
    <w:p w14:paraId="42228141" w14:textId="6EB0A392" w:rsidR="00410BD2" w:rsidRDefault="00410BD2" w:rsidP="00410BD2">
      <w:pPr>
        <w:jc w:val="both"/>
        <w:rPr>
          <w:rFonts w:ascii="Century Gothic" w:hAnsi="Century Gothic"/>
          <w:sz w:val="24"/>
          <w:szCs w:val="24"/>
        </w:rPr>
      </w:pPr>
      <w:r>
        <w:rPr>
          <w:rFonts w:ascii="Century Gothic" w:hAnsi="Century Gothic"/>
          <w:sz w:val="24"/>
          <w:szCs w:val="24"/>
        </w:rPr>
        <w:t xml:space="preserve">Explain the process of passing laws in the </w:t>
      </w:r>
      <w:r>
        <w:rPr>
          <w:rFonts w:ascii="Century Gothic" w:hAnsi="Century Gothic"/>
          <w:sz w:val="24"/>
          <w:szCs w:val="24"/>
        </w:rPr>
        <w:t>US</w:t>
      </w:r>
      <w:r>
        <w:rPr>
          <w:rFonts w:ascii="Century Gothic" w:hAnsi="Century Gothic"/>
          <w:sz w:val="24"/>
          <w:szCs w:val="24"/>
        </w:rPr>
        <w:t xml:space="preserve"> legislative system</w:t>
      </w:r>
    </w:p>
    <w:p w14:paraId="40C58370" w14:textId="77777777" w:rsidR="00410BD2" w:rsidRDefault="00410BD2" w:rsidP="00410BD2">
      <w:pPr>
        <w:jc w:val="both"/>
        <w:rPr>
          <w:rFonts w:ascii="Century Gothic" w:hAnsi="Century Gothic"/>
          <w:sz w:val="24"/>
          <w:szCs w:val="24"/>
        </w:rPr>
      </w:pPr>
    </w:p>
    <w:p w14:paraId="190918CF" w14:textId="77777777" w:rsidR="00410BD2" w:rsidRDefault="00410BD2" w:rsidP="00410BD2">
      <w:pPr>
        <w:jc w:val="both"/>
        <w:rPr>
          <w:rFonts w:ascii="Century Gothic" w:hAnsi="Century Gothic"/>
          <w:sz w:val="24"/>
          <w:szCs w:val="24"/>
        </w:rPr>
      </w:pPr>
    </w:p>
    <w:p w14:paraId="2EC98533" w14:textId="52A29334" w:rsidR="00737422" w:rsidRDefault="00737422" w:rsidP="00410BD2">
      <w:pPr>
        <w:jc w:val="both"/>
        <w:rPr>
          <w:rFonts w:ascii="Century Gothic" w:hAnsi="Century Gothic"/>
          <w:sz w:val="24"/>
          <w:szCs w:val="24"/>
        </w:rPr>
      </w:pPr>
    </w:p>
    <w:p w14:paraId="41F62176" w14:textId="1A6E711B" w:rsidR="00737422" w:rsidRDefault="00737422" w:rsidP="00410BD2">
      <w:pPr>
        <w:jc w:val="both"/>
        <w:rPr>
          <w:rFonts w:ascii="Century Gothic" w:hAnsi="Century Gothic"/>
          <w:sz w:val="24"/>
          <w:szCs w:val="24"/>
        </w:rPr>
      </w:pPr>
    </w:p>
    <w:p w14:paraId="19F5C5FE" w14:textId="04B9690F" w:rsidR="00737422" w:rsidRDefault="00737422" w:rsidP="00410BD2">
      <w:pPr>
        <w:jc w:val="both"/>
        <w:rPr>
          <w:rFonts w:ascii="Century Gothic" w:hAnsi="Century Gothic"/>
          <w:sz w:val="24"/>
          <w:szCs w:val="24"/>
        </w:rPr>
      </w:pPr>
    </w:p>
    <w:p w14:paraId="58001860" w14:textId="16B3EFFF" w:rsidR="00737422" w:rsidRDefault="00737422" w:rsidP="00410BD2">
      <w:pPr>
        <w:jc w:val="both"/>
        <w:rPr>
          <w:rFonts w:ascii="Century Gothic" w:hAnsi="Century Gothic"/>
          <w:sz w:val="24"/>
          <w:szCs w:val="24"/>
        </w:rPr>
      </w:pPr>
    </w:p>
    <w:p w14:paraId="100ACA4E" w14:textId="08FFBC73" w:rsidR="00737422" w:rsidRDefault="00737422" w:rsidP="00410BD2">
      <w:pPr>
        <w:jc w:val="both"/>
        <w:rPr>
          <w:rFonts w:ascii="Century Gothic" w:hAnsi="Century Gothic"/>
          <w:sz w:val="24"/>
          <w:szCs w:val="24"/>
        </w:rPr>
      </w:pPr>
    </w:p>
    <w:p w14:paraId="55ED3E66" w14:textId="7B6B82CA" w:rsidR="00737422" w:rsidRDefault="00737422" w:rsidP="00410BD2">
      <w:pPr>
        <w:jc w:val="both"/>
        <w:rPr>
          <w:rFonts w:ascii="Century Gothic" w:hAnsi="Century Gothic"/>
          <w:sz w:val="24"/>
          <w:szCs w:val="24"/>
        </w:rPr>
      </w:pPr>
    </w:p>
    <w:p w14:paraId="66856E0D" w14:textId="27DBCD81" w:rsidR="00410BD2" w:rsidRDefault="00410BD2" w:rsidP="00410BD2">
      <w:pPr>
        <w:jc w:val="both"/>
        <w:rPr>
          <w:rFonts w:ascii="Century Gothic" w:hAnsi="Century Gothic"/>
          <w:sz w:val="24"/>
          <w:szCs w:val="24"/>
        </w:rPr>
      </w:pPr>
    </w:p>
    <w:p w14:paraId="36678D1B" w14:textId="3D9D03F9" w:rsidR="00410BD2" w:rsidRDefault="00410BD2" w:rsidP="00410BD2">
      <w:pPr>
        <w:jc w:val="both"/>
        <w:rPr>
          <w:rFonts w:ascii="Century Gothic" w:hAnsi="Century Gothic"/>
          <w:sz w:val="24"/>
          <w:szCs w:val="24"/>
        </w:rPr>
      </w:pPr>
    </w:p>
    <w:p w14:paraId="77C0EA21" w14:textId="6474AF78" w:rsidR="00410BD2" w:rsidRDefault="00410BD2" w:rsidP="00410BD2">
      <w:pPr>
        <w:jc w:val="both"/>
        <w:rPr>
          <w:rFonts w:ascii="Century Gothic" w:hAnsi="Century Gothic"/>
          <w:b/>
          <w:bCs/>
          <w:sz w:val="28"/>
          <w:szCs w:val="28"/>
        </w:rPr>
      </w:pPr>
      <w:r>
        <w:rPr>
          <w:rFonts w:ascii="Century Gothic" w:hAnsi="Century Gothic"/>
          <w:b/>
          <w:bCs/>
          <w:sz w:val="28"/>
          <w:szCs w:val="28"/>
        </w:rPr>
        <w:t xml:space="preserve">Task </w:t>
      </w:r>
      <w:r>
        <w:rPr>
          <w:rFonts w:ascii="Century Gothic" w:hAnsi="Century Gothic"/>
          <w:b/>
          <w:bCs/>
          <w:sz w:val="28"/>
          <w:szCs w:val="28"/>
        </w:rPr>
        <w:t>5</w:t>
      </w:r>
    </w:p>
    <w:p w14:paraId="3EE2FCA8" w14:textId="1A2E57A2" w:rsidR="00410BD2" w:rsidRDefault="00410BD2" w:rsidP="00410BD2">
      <w:pPr>
        <w:jc w:val="both"/>
        <w:rPr>
          <w:rFonts w:ascii="Century Gothic" w:hAnsi="Century Gothic"/>
          <w:sz w:val="24"/>
          <w:szCs w:val="24"/>
        </w:rPr>
      </w:pPr>
      <w:r>
        <w:rPr>
          <w:rFonts w:ascii="Century Gothic" w:hAnsi="Century Gothic"/>
          <w:sz w:val="24"/>
          <w:szCs w:val="24"/>
        </w:rPr>
        <w:t>One strategy the UK legislative branch uses to scrutinise the executive is by a</w:t>
      </w:r>
      <w:r w:rsidRPr="00410BD2">
        <w:rPr>
          <w:rFonts w:ascii="Century Gothic" w:hAnsi="Century Gothic"/>
          <w:sz w:val="24"/>
          <w:szCs w:val="24"/>
        </w:rPr>
        <w:t>sking questions of Prime Minister during the weekly televised Prime Minister’s Question Time.</w:t>
      </w:r>
      <w:r>
        <w:rPr>
          <w:rFonts w:ascii="Century Gothic" w:hAnsi="Century Gothic"/>
          <w:sz w:val="24"/>
          <w:szCs w:val="24"/>
        </w:rPr>
        <w:t xml:space="preserve"> Outline the effectiveness and ineffectiveness of this form of scrutiny. Give relevant examples of this form of scrutiny in action.</w:t>
      </w:r>
    </w:p>
    <w:p w14:paraId="25039EDC" w14:textId="77777777" w:rsidR="00410BD2" w:rsidRDefault="00410BD2" w:rsidP="00410BD2">
      <w:pPr>
        <w:jc w:val="both"/>
        <w:rPr>
          <w:rFonts w:ascii="Century Gothic" w:hAnsi="Century Gothic"/>
          <w:sz w:val="24"/>
          <w:szCs w:val="24"/>
        </w:rPr>
      </w:pPr>
    </w:p>
    <w:p w14:paraId="4BAE4604" w14:textId="77777777" w:rsidR="00410BD2" w:rsidRDefault="00410BD2" w:rsidP="00410BD2">
      <w:pPr>
        <w:jc w:val="both"/>
        <w:rPr>
          <w:rFonts w:ascii="Century Gothic" w:hAnsi="Century Gothic"/>
          <w:sz w:val="24"/>
          <w:szCs w:val="24"/>
        </w:rPr>
      </w:pPr>
    </w:p>
    <w:p w14:paraId="03E36F52" w14:textId="47325463" w:rsidR="00737422" w:rsidRDefault="00737422" w:rsidP="00410BD2">
      <w:pPr>
        <w:jc w:val="both"/>
        <w:rPr>
          <w:rFonts w:ascii="Century Gothic" w:hAnsi="Century Gothic"/>
          <w:sz w:val="24"/>
          <w:szCs w:val="24"/>
        </w:rPr>
      </w:pPr>
    </w:p>
    <w:p w14:paraId="1A1293D1" w14:textId="77777777" w:rsidR="00737422" w:rsidRDefault="00737422" w:rsidP="00410BD2">
      <w:pPr>
        <w:jc w:val="both"/>
        <w:rPr>
          <w:rFonts w:ascii="Century Gothic" w:hAnsi="Century Gothic"/>
          <w:sz w:val="24"/>
          <w:szCs w:val="24"/>
        </w:rPr>
      </w:pPr>
    </w:p>
    <w:p w14:paraId="397D4866" w14:textId="55BD6775" w:rsidR="00737422" w:rsidRDefault="00737422" w:rsidP="00410BD2">
      <w:pPr>
        <w:jc w:val="both"/>
        <w:rPr>
          <w:rFonts w:ascii="Century Gothic" w:hAnsi="Century Gothic"/>
          <w:sz w:val="24"/>
          <w:szCs w:val="24"/>
        </w:rPr>
      </w:pPr>
    </w:p>
    <w:p w14:paraId="5E36C5A0" w14:textId="47E2956F" w:rsidR="00737422" w:rsidRDefault="00737422" w:rsidP="00410BD2">
      <w:pPr>
        <w:jc w:val="both"/>
        <w:rPr>
          <w:rFonts w:ascii="Century Gothic" w:hAnsi="Century Gothic"/>
          <w:sz w:val="24"/>
          <w:szCs w:val="24"/>
        </w:rPr>
      </w:pPr>
    </w:p>
    <w:p w14:paraId="5A8B8BC7" w14:textId="367E43EF" w:rsidR="00410BD2" w:rsidRDefault="00410BD2" w:rsidP="00410BD2">
      <w:pPr>
        <w:jc w:val="both"/>
        <w:rPr>
          <w:rFonts w:ascii="Century Gothic" w:hAnsi="Century Gothic"/>
          <w:sz w:val="24"/>
          <w:szCs w:val="24"/>
        </w:rPr>
      </w:pPr>
    </w:p>
    <w:p w14:paraId="2500FE38" w14:textId="32256E61" w:rsidR="00410BD2" w:rsidRDefault="00410BD2" w:rsidP="00410BD2">
      <w:pPr>
        <w:jc w:val="both"/>
        <w:rPr>
          <w:rFonts w:ascii="Century Gothic" w:hAnsi="Century Gothic"/>
          <w:sz w:val="24"/>
          <w:szCs w:val="24"/>
        </w:rPr>
      </w:pPr>
    </w:p>
    <w:p w14:paraId="61085661" w14:textId="17E6AA99" w:rsidR="00410BD2" w:rsidRDefault="00410BD2" w:rsidP="00410BD2">
      <w:pPr>
        <w:jc w:val="both"/>
        <w:rPr>
          <w:rFonts w:ascii="Century Gothic" w:hAnsi="Century Gothic"/>
          <w:sz w:val="24"/>
          <w:szCs w:val="24"/>
        </w:rPr>
      </w:pPr>
    </w:p>
    <w:p w14:paraId="072B5D84" w14:textId="25AF51B1" w:rsidR="00410BD2" w:rsidRDefault="00410BD2" w:rsidP="00410BD2">
      <w:pPr>
        <w:jc w:val="both"/>
        <w:rPr>
          <w:rFonts w:ascii="Century Gothic" w:hAnsi="Century Gothic"/>
          <w:sz w:val="24"/>
          <w:szCs w:val="24"/>
        </w:rPr>
      </w:pPr>
    </w:p>
    <w:p w14:paraId="51DDCABE" w14:textId="77777777" w:rsidR="00410BD2" w:rsidRDefault="00410BD2" w:rsidP="00410BD2">
      <w:pPr>
        <w:jc w:val="both"/>
        <w:rPr>
          <w:rFonts w:ascii="Century Gothic" w:hAnsi="Century Gothic"/>
          <w:sz w:val="24"/>
          <w:szCs w:val="24"/>
        </w:rPr>
      </w:pPr>
    </w:p>
    <w:p w14:paraId="597B9192" w14:textId="77777777" w:rsidR="00737422" w:rsidRDefault="00737422" w:rsidP="00410BD2">
      <w:pPr>
        <w:jc w:val="both"/>
        <w:rPr>
          <w:rFonts w:ascii="Century Gothic" w:hAnsi="Century Gothic"/>
          <w:b/>
          <w:bCs/>
          <w:sz w:val="28"/>
          <w:szCs w:val="28"/>
        </w:rPr>
      </w:pPr>
    </w:p>
    <w:p w14:paraId="49ECEF3D" w14:textId="77777777" w:rsidR="00737422" w:rsidRDefault="00737422" w:rsidP="00410BD2">
      <w:pPr>
        <w:jc w:val="both"/>
        <w:rPr>
          <w:rFonts w:ascii="Century Gothic" w:hAnsi="Century Gothic"/>
          <w:b/>
          <w:bCs/>
          <w:sz w:val="28"/>
          <w:szCs w:val="28"/>
        </w:rPr>
      </w:pPr>
    </w:p>
    <w:p w14:paraId="0DEA698C" w14:textId="567CF5A3" w:rsidR="00737422" w:rsidRDefault="00737422" w:rsidP="00410BD2">
      <w:pPr>
        <w:jc w:val="both"/>
        <w:rPr>
          <w:rFonts w:ascii="Century Gothic" w:hAnsi="Century Gothic"/>
          <w:b/>
          <w:bCs/>
          <w:sz w:val="28"/>
          <w:szCs w:val="28"/>
        </w:rPr>
      </w:pPr>
      <w:r>
        <w:rPr>
          <w:rFonts w:ascii="Century Gothic" w:hAnsi="Century Gothic"/>
          <w:b/>
          <w:bCs/>
          <w:sz w:val="28"/>
          <w:szCs w:val="28"/>
        </w:rPr>
        <w:lastRenderedPageBreak/>
        <w:t xml:space="preserve">Task </w:t>
      </w:r>
      <w:r w:rsidR="00410BD2">
        <w:rPr>
          <w:rFonts w:ascii="Century Gothic" w:hAnsi="Century Gothic"/>
          <w:b/>
          <w:bCs/>
          <w:sz w:val="28"/>
          <w:szCs w:val="28"/>
        </w:rPr>
        <w:t>6</w:t>
      </w:r>
    </w:p>
    <w:p w14:paraId="1008F254" w14:textId="6708F04D" w:rsidR="00410BD2" w:rsidRDefault="00410BD2" w:rsidP="00410BD2">
      <w:pPr>
        <w:jc w:val="both"/>
        <w:rPr>
          <w:rFonts w:ascii="Century Gothic" w:hAnsi="Century Gothic"/>
          <w:sz w:val="24"/>
          <w:szCs w:val="24"/>
        </w:rPr>
      </w:pPr>
      <w:r>
        <w:rPr>
          <w:rFonts w:ascii="Century Gothic" w:hAnsi="Century Gothic"/>
          <w:sz w:val="24"/>
          <w:szCs w:val="24"/>
        </w:rPr>
        <w:t xml:space="preserve">Another way that </w:t>
      </w:r>
      <w:r>
        <w:rPr>
          <w:rFonts w:ascii="Century Gothic" w:hAnsi="Century Gothic"/>
          <w:sz w:val="24"/>
          <w:szCs w:val="24"/>
        </w:rPr>
        <w:t xml:space="preserve">the UK legislative branch </w:t>
      </w:r>
      <w:r>
        <w:rPr>
          <w:rFonts w:ascii="Century Gothic" w:hAnsi="Century Gothic"/>
          <w:sz w:val="24"/>
          <w:szCs w:val="24"/>
        </w:rPr>
        <w:t>is able</w:t>
      </w:r>
      <w:r>
        <w:rPr>
          <w:rFonts w:ascii="Century Gothic" w:hAnsi="Century Gothic"/>
          <w:sz w:val="24"/>
          <w:szCs w:val="24"/>
        </w:rPr>
        <w:t xml:space="preserve"> to scrutinise the executive is by </w:t>
      </w:r>
      <w:r>
        <w:rPr>
          <w:rFonts w:ascii="Century Gothic" w:hAnsi="Century Gothic"/>
          <w:sz w:val="24"/>
          <w:szCs w:val="24"/>
        </w:rPr>
        <w:t>through the existence of a shadow cabinet</w:t>
      </w:r>
      <w:r w:rsidRPr="00410BD2">
        <w:rPr>
          <w:rFonts w:ascii="Century Gothic" w:hAnsi="Century Gothic"/>
          <w:sz w:val="24"/>
          <w:szCs w:val="24"/>
        </w:rPr>
        <w:t>.</w:t>
      </w:r>
      <w:r>
        <w:rPr>
          <w:rFonts w:ascii="Century Gothic" w:hAnsi="Century Gothic"/>
          <w:sz w:val="24"/>
          <w:szCs w:val="24"/>
        </w:rPr>
        <w:t xml:space="preserve"> Outline the effectiveness and ineffectiveness of this form of scrutiny.</w:t>
      </w:r>
      <w:r>
        <w:rPr>
          <w:rFonts w:ascii="Century Gothic" w:hAnsi="Century Gothic"/>
          <w:sz w:val="24"/>
          <w:szCs w:val="24"/>
        </w:rPr>
        <w:t xml:space="preserve"> </w:t>
      </w:r>
      <w:r>
        <w:rPr>
          <w:rFonts w:ascii="Century Gothic" w:hAnsi="Century Gothic"/>
          <w:sz w:val="24"/>
          <w:szCs w:val="24"/>
        </w:rPr>
        <w:t>Give relevant examples of this form of scrutiny in action.</w:t>
      </w:r>
    </w:p>
    <w:p w14:paraId="5CF7A678" w14:textId="23BA2409" w:rsidR="00410BD2" w:rsidRDefault="00410BD2" w:rsidP="00410BD2">
      <w:pPr>
        <w:jc w:val="both"/>
        <w:rPr>
          <w:rFonts w:ascii="Century Gothic" w:hAnsi="Century Gothic"/>
          <w:sz w:val="24"/>
          <w:szCs w:val="24"/>
        </w:rPr>
      </w:pPr>
    </w:p>
    <w:p w14:paraId="370529F6" w14:textId="5C27A126" w:rsidR="00410BD2" w:rsidRDefault="00410BD2" w:rsidP="00410BD2">
      <w:pPr>
        <w:jc w:val="both"/>
        <w:rPr>
          <w:rFonts w:ascii="Century Gothic" w:hAnsi="Century Gothic"/>
          <w:sz w:val="24"/>
          <w:szCs w:val="24"/>
        </w:rPr>
      </w:pPr>
    </w:p>
    <w:p w14:paraId="775E2663" w14:textId="71F3A045" w:rsidR="00410BD2" w:rsidRDefault="00410BD2" w:rsidP="00410BD2">
      <w:pPr>
        <w:jc w:val="both"/>
        <w:rPr>
          <w:rFonts w:ascii="Century Gothic" w:hAnsi="Century Gothic"/>
          <w:sz w:val="24"/>
          <w:szCs w:val="24"/>
        </w:rPr>
      </w:pPr>
    </w:p>
    <w:p w14:paraId="2A585E18" w14:textId="1B1E8F45" w:rsidR="00410BD2" w:rsidRDefault="00410BD2" w:rsidP="00410BD2">
      <w:pPr>
        <w:jc w:val="both"/>
        <w:rPr>
          <w:rFonts w:ascii="Century Gothic" w:hAnsi="Century Gothic"/>
          <w:sz w:val="24"/>
          <w:szCs w:val="24"/>
        </w:rPr>
      </w:pPr>
    </w:p>
    <w:p w14:paraId="7E6B07A7" w14:textId="6B119DB5" w:rsidR="00410BD2" w:rsidRDefault="00410BD2" w:rsidP="00410BD2">
      <w:pPr>
        <w:jc w:val="both"/>
        <w:rPr>
          <w:rFonts w:ascii="Century Gothic" w:hAnsi="Century Gothic"/>
          <w:sz w:val="24"/>
          <w:szCs w:val="24"/>
        </w:rPr>
      </w:pPr>
    </w:p>
    <w:p w14:paraId="1DDC1554" w14:textId="1F2AF2A3" w:rsidR="00410BD2" w:rsidRDefault="00410BD2" w:rsidP="00410BD2">
      <w:pPr>
        <w:jc w:val="both"/>
        <w:rPr>
          <w:rFonts w:ascii="Century Gothic" w:hAnsi="Century Gothic"/>
          <w:sz w:val="24"/>
          <w:szCs w:val="24"/>
        </w:rPr>
      </w:pPr>
    </w:p>
    <w:p w14:paraId="4DAB16C1" w14:textId="3794C527" w:rsidR="00410BD2" w:rsidRDefault="00410BD2" w:rsidP="00410BD2">
      <w:pPr>
        <w:jc w:val="both"/>
        <w:rPr>
          <w:rFonts w:ascii="Century Gothic" w:hAnsi="Century Gothic"/>
          <w:sz w:val="24"/>
          <w:szCs w:val="24"/>
        </w:rPr>
      </w:pPr>
    </w:p>
    <w:p w14:paraId="615C373E" w14:textId="29C029B4" w:rsidR="00410BD2" w:rsidRDefault="00410BD2" w:rsidP="00410BD2">
      <w:pPr>
        <w:jc w:val="both"/>
        <w:rPr>
          <w:rFonts w:ascii="Century Gothic" w:hAnsi="Century Gothic"/>
          <w:sz w:val="24"/>
          <w:szCs w:val="24"/>
        </w:rPr>
      </w:pPr>
    </w:p>
    <w:p w14:paraId="4C0CB29C" w14:textId="77777777" w:rsidR="00410BD2" w:rsidRDefault="00410BD2" w:rsidP="00410BD2">
      <w:pPr>
        <w:jc w:val="both"/>
        <w:rPr>
          <w:rFonts w:ascii="Century Gothic" w:hAnsi="Century Gothic"/>
          <w:sz w:val="24"/>
          <w:szCs w:val="24"/>
        </w:rPr>
      </w:pPr>
    </w:p>
    <w:p w14:paraId="58F9FE7B" w14:textId="7D807DAB" w:rsidR="00737422" w:rsidRDefault="00737422" w:rsidP="00410BD2">
      <w:pPr>
        <w:jc w:val="both"/>
        <w:rPr>
          <w:rFonts w:ascii="Century Gothic" w:hAnsi="Century Gothic"/>
          <w:sz w:val="24"/>
          <w:szCs w:val="24"/>
        </w:rPr>
      </w:pPr>
    </w:p>
    <w:p w14:paraId="4561FF5C" w14:textId="5B8E382C" w:rsidR="001739E5" w:rsidRDefault="001739E5" w:rsidP="00410BD2">
      <w:pPr>
        <w:jc w:val="both"/>
        <w:rPr>
          <w:rFonts w:ascii="Century Gothic" w:hAnsi="Century Gothic"/>
          <w:sz w:val="24"/>
          <w:szCs w:val="24"/>
        </w:rPr>
      </w:pPr>
    </w:p>
    <w:p w14:paraId="7A0DE252" w14:textId="6339E1CF" w:rsidR="001739E5" w:rsidRDefault="001739E5" w:rsidP="00410BD2">
      <w:pPr>
        <w:jc w:val="both"/>
        <w:rPr>
          <w:rFonts w:ascii="Century Gothic" w:hAnsi="Century Gothic"/>
          <w:sz w:val="24"/>
          <w:szCs w:val="24"/>
        </w:rPr>
      </w:pPr>
    </w:p>
    <w:p w14:paraId="4AF23CC8" w14:textId="10975B32" w:rsidR="00737422" w:rsidRDefault="00737422" w:rsidP="00410BD2">
      <w:pPr>
        <w:jc w:val="both"/>
        <w:rPr>
          <w:rFonts w:ascii="Century Gothic" w:hAnsi="Century Gothic"/>
          <w:b/>
          <w:bCs/>
          <w:sz w:val="28"/>
          <w:szCs w:val="28"/>
        </w:rPr>
      </w:pPr>
      <w:r>
        <w:rPr>
          <w:rFonts w:ascii="Century Gothic" w:hAnsi="Century Gothic"/>
          <w:b/>
          <w:bCs/>
          <w:sz w:val="28"/>
          <w:szCs w:val="28"/>
        </w:rPr>
        <w:t xml:space="preserve">Task </w:t>
      </w:r>
      <w:r w:rsidR="00410BD2">
        <w:rPr>
          <w:rFonts w:ascii="Century Gothic" w:hAnsi="Century Gothic"/>
          <w:b/>
          <w:bCs/>
          <w:sz w:val="28"/>
          <w:szCs w:val="28"/>
        </w:rPr>
        <w:t>7</w:t>
      </w:r>
    </w:p>
    <w:p w14:paraId="0BC816B2" w14:textId="3EEA9F2C" w:rsidR="00410BD2" w:rsidRDefault="00410BD2" w:rsidP="00410BD2">
      <w:pPr>
        <w:jc w:val="both"/>
        <w:rPr>
          <w:rFonts w:ascii="Century Gothic" w:hAnsi="Century Gothic"/>
          <w:sz w:val="24"/>
          <w:szCs w:val="24"/>
        </w:rPr>
      </w:pPr>
      <w:r>
        <w:rPr>
          <w:rFonts w:ascii="Century Gothic" w:hAnsi="Century Gothic"/>
          <w:sz w:val="24"/>
          <w:szCs w:val="24"/>
        </w:rPr>
        <w:t xml:space="preserve">Another way that the UK legislative branch is able to scrutinise the executive is by through </w:t>
      </w:r>
      <w:r>
        <w:rPr>
          <w:rFonts w:ascii="Century Gothic" w:hAnsi="Century Gothic"/>
          <w:sz w:val="24"/>
          <w:szCs w:val="24"/>
        </w:rPr>
        <w:t>Select Committees</w:t>
      </w:r>
      <w:r w:rsidRPr="00410BD2">
        <w:rPr>
          <w:rFonts w:ascii="Century Gothic" w:hAnsi="Century Gothic"/>
          <w:sz w:val="24"/>
          <w:szCs w:val="24"/>
        </w:rPr>
        <w:t>.</w:t>
      </w:r>
      <w:r>
        <w:rPr>
          <w:rFonts w:ascii="Century Gothic" w:hAnsi="Century Gothic"/>
          <w:sz w:val="24"/>
          <w:szCs w:val="24"/>
        </w:rPr>
        <w:t xml:space="preserve"> Outline the effectiveness and ineffectiveness of this form of scrutiny. Give relevant examples of this form of scrutiny in action.</w:t>
      </w:r>
    </w:p>
    <w:p w14:paraId="3D22CEB2" w14:textId="2BC6122C" w:rsidR="00737422" w:rsidRDefault="00737422" w:rsidP="001739E5">
      <w:pPr>
        <w:jc w:val="both"/>
        <w:rPr>
          <w:rFonts w:ascii="Century Gothic" w:hAnsi="Century Gothic"/>
          <w:sz w:val="24"/>
          <w:szCs w:val="24"/>
        </w:rPr>
      </w:pPr>
    </w:p>
    <w:p w14:paraId="68B3F5E7" w14:textId="5AED898A" w:rsidR="001739E5" w:rsidRDefault="001739E5" w:rsidP="001739E5">
      <w:pPr>
        <w:jc w:val="both"/>
        <w:rPr>
          <w:rFonts w:ascii="Century Gothic" w:hAnsi="Century Gothic"/>
          <w:sz w:val="24"/>
          <w:szCs w:val="24"/>
        </w:rPr>
      </w:pPr>
    </w:p>
    <w:p w14:paraId="65C25F2D" w14:textId="6CCA3EB3" w:rsidR="001739E5" w:rsidRDefault="001739E5" w:rsidP="00737422">
      <w:pPr>
        <w:rPr>
          <w:rFonts w:ascii="Century Gothic" w:hAnsi="Century Gothic"/>
          <w:sz w:val="24"/>
          <w:szCs w:val="24"/>
        </w:rPr>
      </w:pPr>
    </w:p>
    <w:p w14:paraId="25D454D0" w14:textId="5DC665BC" w:rsidR="001739E5" w:rsidRDefault="001739E5" w:rsidP="00737422">
      <w:pPr>
        <w:rPr>
          <w:rFonts w:ascii="Century Gothic" w:hAnsi="Century Gothic"/>
          <w:sz w:val="24"/>
          <w:szCs w:val="24"/>
        </w:rPr>
      </w:pPr>
    </w:p>
    <w:p w14:paraId="1F39C3A7" w14:textId="061395CB" w:rsidR="001739E5" w:rsidRDefault="001739E5" w:rsidP="00737422">
      <w:pPr>
        <w:rPr>
          <w:rFonts w:ascii="Century Gothic" w:hAnsi="Century Gothic"/>
          <w:sz w:val="24"/>
          <w:szCs w:val="24"/>
        </w:rPr>
      </w:pPr>
    </w:p>
    <w:p w14:paraId="38664219" w14:textId="46027925" w:rsidR="001739E5" w:rsidRDefault="001739E5" w:rsidP="00737422">
      <w:pPr>
        <w:rPr>
          <w:rFonts w:ascii="Century Gothic" w:hAnsi="Century Gothic"/>
          <w:sz w:val="24"/>
          <w:szCs w:val="24"/>
        </w:rPr>
      </w:pPr>
    </w:p>
    <w:p w14:paraId="67EE65E4" w14:textId="3FC7D9C8" w:rsidR="001739E5" w:rsidRDefault="001739E5" w:rsidP="00737422">
      <w:pPr>
        <w:rPr>
          <w:rFonts w:ascii="Century Gothic" w:hAnsi="Century Gothic"/>
          <w:sz w:val="24"/>
          <w:szCs w:val="24"/>
        </w:rPr>
      </w:pPr>
    </w:p>
    <w:p w14:paraId="70FAB475" w14:textId="5CE9CE6F" w:rsidR="001739E5" w:rsidRDefault="001739E5" w:rsidP="00737422">
      <w:pPr>
        <w:rPr>
          <w:rFonts w:ascii="Century Gothic" w:hAnsi="Century Gothic"/>
          <w:sz w:val="24"/>
          <w:szCs w:val="24"/>
        </w:rPr>
      </w:pPr>
    </w:p>
    <w:p w14:paraId="10A161C0" w14:textId="1A2FCC08" w:rsidR="001739E5" w:rsidRDefault="001739E5" w:rsidP="00737422">
      <w:pPr>
        <w:rPr>
          <w:rFonts w:ascii="Century Gothic" w:hAnsi="Century Gothic"/>
          <w:sz w:val="24"/>
          <w:szCs w:val="24"/>
        </w:rPr>
      </w:pPr>
    </w:p>
    <w:p w14:paraId="36B31B1C" w14:textId="1023D099" w:rsidR="001739E5" w:rsidRDefault="001739E5" w:rsidP="00737422">
      <w:pPr>
        <w:rPr>
          <w:rFonts w:ascii="Century Gothic" w:hAnsi="Century Gothic"/>
          <w:sz w:val="24"/>
          <w:szCs w:val="24"/>
        </w:rPr>
      </w:pPr>
    </w:p>
    <w:p w14:paraId="49E935A6" w14:textId="0B308DF5" w:rsidR="00410BD2" w:rsidRDefault="00410BD2" w:rsidP="00410BD2">
      <w:pPr>
        <w:rPr>
          <w:rFonts w:ascii="Century Gothic" w:hAnsi="Century Gothic"/>
          <w:b/>
          <w:bCs/>
          <w:sz w:val="28"/>
          <w:szCs w:val="28"/>
        </w:rPr>
      </w:pPr>
      <w:r>
        <w:rPr>
          <w:rFonts w:ascii="Century Gothic" w:hAnsi="Century Gothic"/>
          <w:b/>
          <w:bCs/>
          <w:sz w:val="28"/>
          <w:szCs w:val="28"/>
        </w:rPr>
        <w:lastRenderedPageBreak/>
        <w:t xml:space="preserve">Task </w:t>
      </w:r>
      <w:r>
        <w:rPr>
          <w:rFonts w:ascii="Century Gothic" w:hAnsi="Century Gothic"/>
          <w:b/>
          <w:bCs/>
          <w:sz w:val="28"/>
          <w:szCs w:val="28"/>
        </w:rPr>
        <w:t>8</w:t>
      </w:r>
    </w:p>
    <w:p w14:paraId="3F059319" w14:textId="77777777" w:rsidR="00410BD2" w:rsidRDefault="00410BD2" w:rsidP="00410BD2">
      <w:pPr>
        <w:rPr>
          <w:rFonts w:ascii="Century Gothic" w:hAnsi="Century Gothic"/>
          <w:sz w:val="24"/>
          <w:szCs w:val="24"/>
        </w:rPr>
      </w:pPr>
      <w:r>
        <w:rPr>
          <w:rFonts w:ascii="Century Gothic" w:hAnsi="Century Gothic"/>
          <w:sz w:val="24"/>
          <w:szCs w:val="24"/>
        </w:rPr>
        <w:t>The US</w:t>
      </w:r>
      <w:r>
        <w:rPr>
          <w:rFonts w:ascii="Century Gothic" w:hAnsi="Century Gothic"/>
          <w:sz w:val="24"/>
          <w:szCs w:val="24"/>
        </w:rPr>
        <w:t xml:space="preserve"> legislative branch is able to scrutinise the executive is by through </w:t>
      </w:r>
      <w:r>
        <w:rPr>
          <w:rFonts w:ascii="Century Gothic" w:hAnsi="Century Gothic"/>
          <w:sz w:val="24"/>
          <w:szCs w:val="24"/>
        </w:rPr>
        <w:t xml:space="preserve">what is known as ‘oversight’. </w:t>
      </w:r>
      <w:r w:rsidRPr="00410BD2">
        <w:rPr>
          <w:rFonts w:ascii="Century Gothic" w:hAnsi="Century Gothic"/>
          <w:sz w:val="24"/>
          <w:szCs w:val="24"/>
        </w:rPr>
        <w:t>Oversight is a word that describes the review and investigations that Congress may undertake to check or scrutinise the actions of the US government.</w:t>
      </w:r>
    </w:p>
    <w:p w14:paraId="2E306E61" w14:textId="18E908DC" w:rsidR="00410BD2" w:rsidRPr="00410BD2" w:rsidRDefault="00410BD2" w:rsidP="00410BD2">
      <w:pPr>
        <w:rPr>
          <w:rFonts w:ascii="Century Gothic" w:hAnsi="Century Gothic"/>
          <w:sz w:val="24"/>
          <w:szCs w:val="24"/>
        </w:rPr>
      </w:pPr>
      <w:r w:rsidRPr="00410BD2">
        <w:rPr>
          <w:rFonts w:ascii="Century Gothic" w:hAnsi="Century Gothic"/>
          <w:sz w:val="24"/>
          <w:szCs w:val="24"/>
        </w:rPr>
        <w:t>The main goals of congressional oversight are preventing waste, fraud, and abuse and protecting rights and civil liberties.</w:t>
      </w:r>
    </w:p>
    <w:p w14:paraId="12BBF2E8" w14:textId="62C1996C" w:rsidR="00410BD2" w:rsidRDefault="00410BD2" w:rsidP="00410BD2">
      <w:pPr>
        <w:rPr>
          <w:rFonts w:ascii="Century Gothic" w:hAnsi="Century Gothic"/>
          <w:sz w:val="24"/>
          <w:szCs w:val="24"/>
        </w:rPr>
      </w:pPr>
      <w:r>
        <w:rPr>
          <w:rFonts w:ascii="Century Gothic" w:hAnsi="Century Gothic"/>
          <w:sz w:val="24"/>
          <w:szCs w:val="24"/>
        </w:rPr>
        <w:t xml:space="preserve">Outline </w:t>
      </w:r>
      <w:r>
        <w:rPr>
          <w:rFonts w:ascii="Century Gothic" w:hAnsi="Century Gothic"/>
          <w:sz w:val="24"/>
          <w:szCs w:val="24"/>
        </w:rPr>
        <w:t xml:space="preserve">three recent examples of congressional oversight. </w:t>
      </w:r>
    </w:p>
    <w:p w14:paraId="490645BD" w14:textId="282B1F54" w:rsidR="001739E5" w:rsidRDefault="001739E5" w:rsidP="00737422">
      <w:pPr>
        <w:rPr>
          <w:rFonts w:ascii="Century Gothic" w:hAnsi="Century Gothic"/>
          <w:sz w:val="24"/>
          <w:szCs w:val="24"/>
        </w:rPr>
      </w:pPr>
    </w:p>
    <w:p w14:paraId="195D9E87" w14:textId="37975FAF" w:rsidR="00410BD2" w:rsidRDefault="00410BD2" w:rsidP="00737422">
      <w:pPr>
        <w:rPr>
          <w:rFonts w:ascii="Century Gothic" w:hAnsi="Century Gothic"/>
          <w:sz w:val="24"/>
          <w:szCs w:val="24"/>
        </w:rPr>
      </w:pPr>
    </w:p>
    <w:p w14:paraId="453E90B8" w14:textId="0C42BC03" w:rsidR="00410BD2" w:rsidRDefault="00410BD2" w:rsidP="00737422">
      <w:pPr>
        <w:rPr>
          <w:rFonts w:ascii="Century Gothic" w:hAnsi="Century Gothic"/>
          <w:sz w:val="24"/>
          <w:szCs w:val="24"/>
        </w:rPr>
      </w:pPr>
    </w:p>
    <w:p w14:paraId="77337868" w14:textId="3827BC0C" w:rsidR="00410BD2" w:rsidRDefault="00410BD2" w:rsidP="00737422">
      <w:pPr>
        <w:rPr>
          <w:rFonts w:ascii="Century Gothic" w:hAnsi="Century Gothic"/>
          <w:sz w:val="24"/>
          <w:szCs w:val="24"/>
        </w:rPr>
      </w:pPr>
    </w:p>
    <w:p w14:paraId="6765DCD7" w14:textId="49D6250F" w:rsidR="00410BD2" w:rsidRDefault="00410BD2" w:rsidP="00737422">
      <w:pPr>
        <w:rPr>
          <w:rFonts w:ascii="Century Gothic" w:hAnsi="Century Gothic"/>
          <w:sz w:val="24"/>
          <w:szCs w:val="24"/>
        </w:rPr>
      </w:pPr>
    </w:p>
    <w:p w14:paraId="37587B14" w14:textId="587684CE" w:rsidR="00410BD2" w:rsidRDefault="00410BD2" w:rsidP="00737422">
      <w:pPr>
        <w:rPr>
          <w:rFonts w:ascii="Century Gothic" w:hAnsi="Century Gothic"/>
          <w:sz w:val="24"/>
          <w:szCs w:val="24"/>
        </w:rPr>
      </w:pPr>
    </w:p>
    <w:p w14:paraId="55D1CB2B" w14:textId="6C6C25E2" w:rsidR="00410BD2" w:rsidRDefault="00410BD2" w:rsidP="00737422">
      <w:pPr>
        <w:rPr>
          <w:rFonts w:ascii="Century Gothic" w:hAnsi="Century Gothic"/>
          <w:sz w:val="24"/>
          <w:szCs w:val="24"/>
        </w:rPr>
      </w:pPr>
    </w:p>
    <w:p w14:paraId="0BF63336" w14:textId="7F174580" w:rsidR="00410BD2" w:rsidRDefault="00410BD2" w:rsidP="00737422">
      <w:pPr>
        <w:rPr>
          <w:rFonts w:ascii="Century Gothic" w:hAnsi="Century Gothic"/>
          <w:sz w:val="24"/>
          <w:szCs w:val="24"/>
        </w:rPr>
      </w:pPr>
    </w:p>
    <w:p w14:paraId="3AD24A1E" w14:textId="30723C3D" w:rsidR="00410BD2" w:rsidRDefault="00410BD2" w:rsidP="00737422">
      <w:pPr>
        <w:rPr>
          <w:rFonts w:ascii="Century Gothic" w:hAnsi="Century Gothic"/>
          <w:sz w:val="24"/>
          <w:szCs w:val="24"/>
        </w:rPr>
      </w:pPr>
    </w:p>
    <w:p w14:paraId="297DB3BF" w14:textId="56657A15" w:rsidR="00410BD2" w:rsidRDefault="00410BD2" w:rsidP="00737422">
      <w:pPr>
        <w:rPr>
          <w:rFonts w:ascii="Century Gothic" w:hAnsi="Century Gothic"/>
          <w:sz w:val="24"/>
          <w:szCs w:val="24"/>
        </w:rPr>
      </w:pPr>
    </w:p>
    <w:p w14:paraId="15E92162" w14:textId="3479BDA1" w:rsidR="00410BD2" w:rsidRDefault="00410BD2" w:rsidP="00410BD2">
      <w:pPr>
        <w:rPr>
          <w:rFonts w:ascii="Century Gothic" w:hAnsi="Century Gothic"/>
          <w:b/>
          <w:bCs/>
          <w:sz w:val="28"/>
          <w:szCs w:val="28"/>
        </w:rPr>
      </w:pPr>
      <w:r>
        <w:rPr>
          <w:rFonts w:ascii="Century Gothic" w:hAnsi="Century Gothic"/>
          <w:b/>
          <w:bCs/>
          <w:sz w:val="28"/>
          <w:szCs w:val="28"/>
        </w:rPr>
        <w:t xml:space="preserve">Task </w:t>
      </w:r>
      <w:r>
        <w:rPr>
          <w:rFonts w:ascii="Century Gothic" w:hAnsi="Century Gothic"/>
          <w:b/>
          <w:bCs/>
          <w:sz w:val="28"/>
          <w:szCs w:val="28"/>
        </w:rPr>
        <w:t>9</w:t>
      </w:r>
    </w:p>
    <w:p w14:paraId="1428D460" w14:textId="534533EF" w:rsidR="00410BD2" w:rsidRDefault="00410BD2" w:rsidP="00410BD2">
      <w:pPr>
        <w:rPr>
          <w:rFonts w:ascii="Century Gothic" w:hAnsi="Century Gothic"/>
          <w:sz w:val="24"/>
          <w:szCs w:val="24"/>
        </w:rPr>
      </w:pPr>
      <w:r>
        <w:rPr>
          <w:rFonts w:ascii="Century Gothic" w:hAnsi="Century Gothic"/>
          <w:sz w:val="24"/>
          <w:szCs w:val="24"/>
        </w:rPr>
        <w:t>Explain how effective and ineffective congressional oversight was in relation to holding to account President Trump.</w:t>
      </w:r>
    </w:p>
    <w:p w14:paraId="7D68213E" w14:textId="77777777" w:rsidR="00410BD2" w:rsidRDefault="00410BD2" w:rsidP="00410BD2">
      <w:pPr>
        <w:rPr>
          <w:rFonts w:ascii="Century Gothic" w:hAnsi="Century Gothic"/>
          <w:sz w:val="24"/>
          <w:szCs w:val="24"/>
        </w:rPr>
      </w:pPr>
    </w:p>
    <w:p w14:paraId="0E094D5A" w14:textId="77777777" w:rsidR="00410BD2" w:rsidRDefault="00410BD2" w:rsidP="00737422">
      <w:pPr>
        <w:rPr>
          <w:rFonts w:ascii="Century Gothic" w:hAnsi="Century Gothic"/>
          <w:sz w:val="24"/>
          <w:szCs w:val="24"/>
        </w:rPr>
      </w:pPr>
    </w:p>
    <w:p w14:paraId="5171D131" w14:textId="16733040" w:rsidR="00410BD2" w:rsidRDefault="00410BD2" w:rsidP="00737422">
      <w:pPr>
        <w:rPr>
          <w:rFonts w:ascii="Century Gothic" w:hAnsi="Century Gothic"/>
          <w:sz w:val="24"/>
          <w:szCs w:val="24"/>
        </w:rPr>
      </w:pPr>
    </w:p>
    <w:p w14:paraId="5C0ECCDB" w14:textId="3ED5E3F2" w:rsidR="00410BD2" w:rsidRDefault="00410BD2" w:rsidP="00737422">
      <w:pPr>
        <w:rPr>
          <w:rFonts w:ascii="Century Gothic" w:hAnsi="Century Gothic"/>
          <w:sz w:val="24"/>
          <w:szCs w:val="24"/>
        </w:rPr>
      </w:pPr>
    </w:p>
    <w:p w14:paraId="2E969474" w14:textId="61CA024D" w:rsidR="00410BD2" w:rsidRDefault="00410BD2" w:rsidP="00737422">
      <w:pPr>
        <w:rPr>
          <w:rFonts w:ascii="Century Gothic" w:hAnsi="Century Gothic"/>
          <w:sz w:val="24"/>
          <w:szCs w:val="24"/>
        </w:rPr>
      </w:pPr>
    </w:p>
    <w:p w14:paraId="1DC72DD9" w14:textId="7D36AA8E" w:rsidR="00410BD2" w:rsidRDefault="00410BD2" w:rsidP="00737422">
      <w:pPr>
        <w:rPr>
          <w:rFonts w:ascii="Century Gothic" w:hAnsi="Century Gothic"/>
          <w:sz w:val="24"/>
          <w:szCs w:val="24"/>
        </w:rPr>
      </w:pPr>
    </w:p>
    <w:p w14:paraId="353A09CA" w14:textId="0E965C22" w:rsidR="00410BD2" w:rsidRDefault="00410BD2" w:rsidP="00737422">
      <w:pPr>
        <w:rPr>
          <w:rFonts w:ascii="Century Gothic" w:hAnsi="Century Gothic"/>
          <w:sz w:val="24"/>
          <w:szCs w:val="24"/>
        </w:rPr>
      </w:pPr>
    </w:p>
    <w:p w14:paraId="39593E59" w14:textId="2FB9A670" w:rsidR="00410BD2" w:rsidRDefault="00410BD2" w:rsidP="00737422">
      <w:pPr>
        <w:rPr>
          <w:rFonts w:ascii="Century Gothic" w:hAnsi="Century Gothic"/>
          <w:sz w:val="24"/>
          <w:szCs w:val="24"/>
        </w:rPr>
      </w:pPr>
    </w:p>
    <w:p w14:paraId="0032E2D2" w14:textId="42E42412" w:rsidR="00410BD2" w:rsidRDefault="00410BD2" w:rsidP="00737422">
      <w:pPr>
        <w:rPr>
          <w:rFonts w:ascii="Century Gothic" w:hAnsi="Century Gothic"/>
          <w:sz w:val="24"/>
          <w:szCs w:val="24"/>
        </w:rPr>
      </w:pPr>
    </w:p>
    <w:p w14:paraId="4548A732" w14:textId="0F430F25" w:rsidR="00FE4FAC" w:rsidRDefault="00FE4FAC" w:rsidP="00737422">
      <w:pPr>
        <w:rPr>
          <w:rFonts w:ascii="Century Gothic" w:hAnsi="Century Gothic"/>
          <w:sz w:val="24"/>
          <w:szCs w:val="24"/>
        </w:rPr>
      </w:pPr>
    </w:p>
    <w:p w14:paraId="55F7A7F2" w14:textId="3781C942" w:rsidR="00FE4FAC" w:rsidRDefault="00FE4FAC" w:rsidP="00FE4FAC">
      <w:pPr>
        <w:rPr>
          <w:rFonts w:ascii="Century Gothic" w:hAnsi="Century Gothic"/>
          <w:b/>
          <w:bCs/>
          <w:sz w:val="28"/>
          <w:szCs w:val="28"/>
        </w:rPr>
      </w:pPr>
      <w:r>
        <w:rPr>
          <w:rFonts w:ascii="Century Gothic" w:hAnsi="Century Gothic"/>
          <w:b/>
          <w:bCs/>
          <w:sz w:val="28"/>
          <w:szCs w:val="28"/>
        </w:rPr>
        <w:lastRenderedPageBreak/>
        <w:t xml:space="preserve">Task </w:t>
      </w:r>
      <w:r>
        <w:rPr>
          <w:rFonts w:ascii="Century Gothic" w:hAnsi="Century Gothic"/>
          <w:b/>
          <w:bCs/>
          <w:sz w:val="28"/>
          <w:szCs w:val="28"/>
        </w:rPr>
        <w:t>10</w:t>
      </w:r>
    </w:p>
    <w:p w14:paraId="12DEA277" w14:textId="75005D11" w:rsidR="00FE4FAC" w:rsidRDefault="00FE4FAC" w:rsidP="00FE4FAC">
      <w:pPr>
        <w:rPr>
          <w:rFonts w:ascii="Century Gothic" w:hAnsi="Century Gothic"/>
          <w:sz w:val="24"/>
          <w:szCs w:val="24"/>
        </w:rPr>
      </w:pPr>
      <w:r w:rsidRPr="00FE4FAC">
        <w:rPr>
          <w:rFonts w:ascii="Century Gothic" w:hAnsi="Century Gothic"/>
          <w:sz w:val="24"/>
          <w:szCs w:val="24"/>
        </w:rPr>
        <w:t>A congressional committee is a legislative sub-organisation of the United States Congress. There are approximately 250 congressional committees and subcommittees, each responsible for a different function.  They are constituted by members of Congress.</w:t>
      </w:r>
      <w:r>
        <w:rPr>
          <w:rFonts w:ascii="Century Gothic" w:hAnsi="Century Gothic"/>
          <w:sz w:val="24"/>
          <w:szCs w:val="24"/>
        </w:rPr>
        <w:t xml:space="preserve"> </w:t>
      </w:r>
    </w:p>
    <w:p w14:paraId="0DD2FD85" w14:textId="45559287" w:rsidR="00FE4FAC" w:rsidRPr="00FE4FAC" w:rsidRDefault="00FE4FAC" w:rsidP="00FE4FAC">
      <w:pPr>
        <w:rPr>
          <w:rFonts w:ascii="Century Gothic" w:hAnsi="Century Gothic"/>
          <w:sz w:val="24"/>
          <w:szCs w:val="24"/>
        </w:rPr>
      </w:pPr>
      <w:r>
        <w:rPr>
          <w:rFonts w:ascii="Century Gothic" w:hAnsi="Century Gothic"/>
          <w:sz w:val="24"/>
          <w:szCs w:val="24"/>
        </w:rPr>
        <w:t>Note the three main committees in Congress and give a recent example of each.</w:t>
      </w:r>
    </w:p>
    <w:p w14:paraId="5A75BC5D" w14:textId="29FF438C" w:rsidR="00FE4FAC" w:rsidRDefault="00FE4FAC" w:rsidP="00FE4FAC">
      <w:pPr>
        <w:rPr>
          <w:rFonts w:ascii="Century Gothic" w:hAnsi="Century Gothic"/>
          <w:sz w:val="24"/>
          <w:szCs w:val="24"/>
        </w:rPr>
      </w:pPr>
    </w:p>
    <w:p w14:paraId="40CF1AC4" w14:textId="6442A0ED" w:rsidR="00FE4FAC" w:rsidRDefault="00FE4FAC" w:rsidP="00FE4FAC">
      <w:pPr>
        <w:rPr>
          <w:rFonts w:ascii="Century Gothic" w:hAnsi="Century Gothic"/>
          <w:sz w:val="24"/>
          <w:szCs w:val="24"/>
        </w:rPr>
      </w:pPr>
    </w:p>
    <w:p w14:paraId="6B248820" w14:textId="415B8A9C" w:rsidR="00FE4FAC" w:rsidRDefault="00FE4FAC" w:rsidP="00FE4FAC">
      <w:pPr>
        <w:rPr>
          <w:rFonts w:ascii="Century Gothic" w:hAnsi="Century Gothic"/>
          <w:sz w:val="24"/>
          <w:szCs w:val="24"/>
        </w:rPr>
      </w:pPr>
    </w:p>
    <w:p w14:paraId="6FE14774" w14:textId="307F239B" w:rsidR="00FE4FAC" w:rsidRDefault="00FE4FAC" w:rsidP="00FE4FAC">
      <w:pPr>
        <w:rPr>
          <w:rFonts w:ascii="Century Gothic" w:hAnsi="Century Gothic"/>
          <w:sz w:val="24"/>
          <w:szCs w:val="24"/>
        </w:rPr>
      </w:pPr>
    </w:p>
    <w:p w14:paraId="1885AB88" w14:textId="5B12390D" w:rsidR="00FE4FAC" w:rsidRDefault="00FE4FAC" w:rsidP="00FE4FAC">
      <w:pPr>
        <w:rPr>
          <w:rFonts w:ascii="Century Gothic" w:hAnsi="Century Gothic"/>
          <w:sz w:val="24"/>
          <w:szCs w:val="24"/>
        </w:rPr>
      </w:pPr>
    </w:p>
    <w:p w14:paraId="65238DD9" w14:textId="2005ADC7" w:rsidR="00FE4FAC" w:rsidRDefault="00FE4FAC" w:rsidP="00FE4FAC">
      <w:pPr>
        <w:rPr>
          <w:rFonts w:ascii="Century Gothic" w:hAnsi="Century Gothic"/>
          <w:sz w:val="24"/>
          <w:szCs w:val="24"/>
        </w:rPr>
      </w:pPr>
    </w:p>
    <w:p w14:paraId="14E86D02" w14:textId="33AAA4AB" w:rsidR="00FE4FAC" w:rsidRDefault="00FE4FAC" w:rsidP="00FE4FAC">
      <w:pPr>
        <w:rPr>
          <w:rFonts w:ascii="Century Gothic" w:hAnsi="Century Gothic"/>
          <w:sz w:val="24"/>
          <w:szCs w:val="24"/>
        </w:rPr>
      </w:pPr>
    </w:p>
    <w:p w14:paraId="347BFDC7" w14:textId="13C383FA" w:rsidR="00FE4FAC" w:rsidRDefault="00FE4FAC" w:rsidP="00FE4FAC">
      <w:pPr>
        <w:rPr>
          <w:rFonts w:ascii="Century Gothic" w:hAnsi="Century Gothic"/>
          <w:sz w:val="24"/>
          <w:szCs w:val="24"/>
        </w:rPr>
      </w:pPr>
    </w:p>
    <w:p w14:paraId="4EAAC8A3" w14:textId="08E0059C" w:rsidR="00FE4FAC" w:rsidRDefault="00FE4FAC" w:rsidP="00FE4FAC">
      <w:pPr>
        <w:rPr>
          <w:rFonts w:ascii="Century Gothic" w:hAnsi="Century Gothic"/>
          <w:sz w:val="24"/>
          <w:szCs w:val="24"/>
        </w:rPr>
      </w:pPr>
    </w:p>
    <w:p w14:paraId="1543F6D5" w14:textId="6B6115F4" w:rsidR="00FE4FAC" w:rsidRDefault="00FE4FAC" w:rsidP="00FE4FAC">
      <w:pPr>
        <w:rPr>
          <w:rFonts w:ascii="Century Gothic" w:hAnsi="Century Gothic"/>
          <w:sz w:val="24"/>
          <w:szCs w:val="24"/>
        </w:rPr>
      </w:pPr>
    </w:p>
    <w:p w14:paraId="069423E9" w14:textId="7C325544" w:rsidR="00FE4FAC" w:rsidRDefault="00FE4FAC" w:rsidP="00FE4FAC">
      <w:pPr>
        <w:rPr>
          <w:rFonts w:ascii="Century Gothic" w:hAnsi="Century Gothic"/>
          <w:sz w:val="24"/>
          <w:szCs w:val="24"/>
        </w:rPr>
      </w:pPr>
    </w:p>
    <w:p w14:paraId="31FE17AD" w14:textId="7BDF18FE" w:rsidR="00FE4FAC" w:rsidRDefault="00FE4FAC" w:rsidP="00FE4FAC">
      <w:pPr>
        <w:rPr>
          <w:rFonts w:ascii="Century Gothic" w:hAnsi="Century Gothic"/>
          <w:sz w:val="24"/>
          <w:szCs w:val="24"/>
        </w:rPr>
      </w:pPr>
    </w:p>
    <w:p w14:paraId="38CEBD9D" w14:textId="6E4CF4E4" w:rsidR="00FE4FAC" w:rsidRDefault="00FE4FAC" w:rsidP="00FE4FAC">
      <w:pPr>
        <w:rPr>
          <w:rFonts w:ascii="Century Gothic" w:hAnsi="Century Gothic"/>
          <w:sz w:val="24"/>
          <w:szCs w:val="24"/>
        </w:rPr>
      </w:pPr>
    </w:p>
    <w:p w14:paraId="195BCC43" w14:textId="71B7DC83" w:rsidR="00FE4FAC" w:rsidRDefault="00FE4FAC" w:rsidP="00FE4FAC">
      <w:pPr>
        <w:rPr>
          <w:rFonts w:ascii="Century Gothic" w:hAnsi="Century Gothic"/>
          <w:sz w:val="24"/>
          <w:szCs w:val="24"/>
        </w:rPr>
      </w:pPr>
    </w:p>
    <w:p w14:paraId="359373F1" w14:textId="1ADFB08A" w:rsidR="00FE4FAC" w:rsidRDefault="00FE4FAC" w:rsidP="00FE4FAC">
      <w:pPr>
        <w:rPr>
          <w:rFonts w:ascii="Century Gothic" w:hAnsi="Century Gothic"/>
          <w:sz w:val="24"/>
          <w:szCs w:val="24"/>
        </w:rPr>
      </w:pPr>
    </w:p>
    <w:p w14:paraId="12844B8B" w14:textId="7852C9D1" w:rsidR="00FE4FAC" w:rsidRDefault="00FE4FAC" w:rsidP="00FE4FAC">
      <w:pPr>
        <w:rPr>
          <w:rFonts w:ascii="Century Gothic" w:hAnsi="Century Gothic"/>
          <w:sz w:val="24"/>
          <w:szCs w:val="24"/>
        </w:rPr>
      </w:pPr>
    </w:p>
    <w:p w14:paraId="1B154B38" w14:textId="1AF3533A" w:rsidR="00FE4FAC" w:rsidRDefault="00FE4FAC" w:rsidP="00FE4FAC">
      <w:pPr>
        <w:rPr>
          <w:rFonts w:ascii="Century Gothic" w:hAnsi="Century Gothic"/>
          <w:sz w:val="24"/>
          <w:szCs w:val="24"/>
        </w:rPr>
      </w:pPr>
    </w:p>
    <w:p w14:paraId="03CC8E2C" w14:textId="5976E701" w:rsidR="00FE4FAC" w:rsidRDefault="00FE4FAC" w:rsidP="00FE4FAC">
      <w:pPr>
        <w:rPr>
          <w:rFonts w:ascii="Century Gothic" w:hAnsi="Century Gothic"/>
          <w:sz w:val="24"/>
          <w:szCs w:val="24"/>
        </w:rPr>
      </w:pPr>
    </w:p>
    <w:p w14:paraId="4188F3F8" w14:textId="3E044C6F" w:rsidR="00FE4FAC" w:rsidRDefault="00FE4FAC" w:rsidP="00FE4FAC">
      <w:pPr>
        <w:rPr>
          <w:rFonts w:ascii="Century Gothic" w:hAnsi="Century Gothic"/>
          <w:sz w:val="24"/>
          <w:szCs w:val="24"/>
        </w:rPr>
      </w:pPr>
    </w:p>
    <w:p w14:paraId="45F501E9" w14:textId="63571B56" w:rsidR="00FE4FAC" w:rsidRDefault="00FE4FAC" w:rsidP="00FE4FAC">
      <w:pPr>
        <w:rPr>
          <w:rFonts w:ascii="Century Gothic" w:hAnsi="Century Gothic"/>
          <w:sz w:val="24"/>
          <w:szCs w:val="24"/>
        </w:rPr>
      </w:pPr>
    </w:p>
    <w:p w14:paraId="1FC0AE53" w14:textId="3DEC7833" w:rsidR="00FE4FAC" w:rsidRDefault="00FE4FAC" w:rsidP="00FE4FAC">
      <w:pPr>
        <w:rPr>
          <w:rFonts w:ascii="Century Gothic" w:hAnsi="Century Gothic"/>
          <w:sz w:val="24"/>
          <w:szCs w:val="24"/>
        </w:rPr>
      </w:pPr>
    </w:p>
    <w:p w14:paraId="33CC1265" w14:textId="36EA8CAD" w:rsidR="00FE4FAC" w:rsidRDefault="00FE4FAC" w:rsidP="00FE4FAC">
      <w:pPr>
        <w:rPr>
          <w:rFonts w:ascii="Century Gothic" w:hAnsi="Century Gothic"/>
          <w:sz w:val="24"/>
          <w:szCs w:val="24"/>
        </w:rPr>
      </w:pPr>
    </w:p>
    <w:p w14:paraId="5F239679" w14:textId="77777777" w:rsidR="00FE4FAC" w:rsidRDefault="00FE4FAC" w:rsidP="00FE4FAC">
      <w:pPr>
        <w:rPr>
          <w:rFonts w:ascii="Century Gothic" w:hAnsi="Century Gothic"/>
          <w:sz w:val="24"/>
          <w:szCs w:val="24"/>
        </w:rPr>
      </w:pPr>
    </w:p>
    <w:p w14:paraId="7FAB3E46" w14:textId="46525FE7" w:rsidR="00FE4FAC" w:rsidRDefault="00FE4FAC" w:rsidP="00FE4FAC">
      <w:pPr>
        <w:rPr>
          <w:rFonts w:ascii="Century Gothic" w:hAnsi="Century Gothic"/>
          <w:b/>
          <w:bCs/>
          <w:sz w:val="28"/>
          <w:szCs w:val="28"/>
        </w:rPr>
      </w:pPr>
      <w:r>
        <w:rPr>
          <w:rFonts w:ascii="Century Gothic" w:hAnsi="Century Gothic"/>
          <w:b/>
          <w:bCs/>
          <w:sz w:val="28"/>
          <w:szCs w:val="28"/>
        </w:rPr>
        <w:lastRenderedPageBreak/>
        <w:t>Task 1</w:t>
      </w:r>
      <w:r>
        <w:rPr>
          <w:rFonts w:ascii="Century Gothic" w:hAnsi="Century Gothic"/>
          <w:b/>
          <w:bCs/>
          <w:sz w:val="28"/>
          <w:szCs w:val="28"/>
        </w:rPr>
        <w:t>1</w:t>
      </w:r>
    </w:p>
    <w:tbl>
      <w:tblPr>
        <w:tblStyle w:val="TableGrid"/>
        <w:tblpPr w:leftFromText="180" w:rightFromText="180" w:vertAnchor="text" w:horzAnchor="margin" w:tblpXSpec="center" w:tblpY="804"/>
        <w:tblW w:w="9886" w:type="dxa"/>
        <w:tblLayout w:type="fixed"/>
        <w:tblLook w:val="04A0" w:firstRow="1" w:lastRow="0" w:firstColumn="1" w:lastColumn="0" w:noHBand="0" w:noVBand="1"/>
      </w:tblPr>
      <w:tblGrid>
        <w:gridCol w:w="3085"/>
        <w:gridCol w:w="1701"/>
        <w:gridCol w:w="1559"/>
        <w:gridCol w:w="3541"/>
      </w:tblGrid>
      <w:tr w:rsidR="002A47D9" w:rsidRPr="003C3BDB" w14:paraId="2925B319" w14:textId="77777777" w:rsidTr="002A47D9">
        <w:trPr>
          <w:trHeight w:val="845"/>
        </w:trPr>
        <w:tc>
          <w:tcPr>
            <w:tcW w:w="3085" w:type="dxa"/>
          </w:tcPr>
          <w:p w14:paraId="0DFA6E1C" w14:textId="77777777" w:rsidR="002A47D9" w:rsidRPr="003C3BDB" w:rsidRDefault="002A47D9" w:rsidP="002A47D9">
            <w:pPr>
              <w:jc w:val="center"/>
              <w:rPr>
                <w:rFonts w:ascii="Century Gothic" w:hAnsi="Century Gothic"/>
                <w:sz w:val="16"/>
                <w:szCs w:val="16"/>
              </w:rPr>
            </w:pPr>
          </w:p>
          <w:p w14:paraId="5B5EE1DE" w14:textId="77777777" w:rsidR="002A47D9" w:rsidRPr="003C3BDB" w:rsidRDefault="002A47D9" w:rsidP="002A47D9">
            <w:pPr>
              <w:jc w:val="center"/>
              <w:rPr>
                <w:rFonts w:ascii="Century Gothic" w:hAnsi="Century Gothic"/>
                <w:b/>
                <w:sz w:val="16"/>
                <w:szCs w:val="16"/>
                <w:u w:val="single"/>
              </w:rPr>
            </w:pPr>
            <w:r w:rsidRPr="003C3BDB">
              <w:rPr>
                <w:rFonts w:ascii="Century Gothic" w:hAnsi="Century Gothic"/>
                <w:b/>
                <w:sz w:val="16"/>
                <w:szCs w:val="16"/>
                <w:u w:val="single"/>
              </w:rPr>
              <w:t>UK Scrutiny</w:t>
            </w:r>
          </w:p>
        </w:tc>
        <w:tc>
          <w:tcPr>
            <w:tcW w:w="1701" w:type="dxa"/>
          </w:tcPr>
          <w:p w14:paraId="620BD63E" w14:textId="77777777" w:rsidR="002A47D9" w:rsidRPr="003C3BDB" w:rsidRDefault="002A47D9" w:rsidP="002A47D9">
            <w:pPr>
              <w:jc w:val="center"/>
              <w:rPr>
                <w:rFonts w:ascii="Century Gothic" w:hAnsi="Century Gothic"/>
                <w:i/>
                <w:sz w:val="16"/>
                <w:szCs w:val="16"/>
              </w:rPr>
            </w:pPr>
            <w:r w:rsidRPr="003C3BDB">
              <w:rPr>
                <w:rFonts w:ascii="Century Gothic" w:hAnsi="Century Gothic"/>
                <w:i/>
                <w:sz w:val="16"/>
                <w:szCs w:val="16"/>
              </w:rPr>
              <w:t>Similar</w:t>
            </w:r>
          </w:p>
          <w:p w14:paraId="7B26E522" w14:textId="77777777" w:rsidR="002A47D9" w:rsidRPr="003C3BDB" w:rsidRDefault="002A47D9" w:rsidP="002A47D9">
            <w:pPr>
              <w:jc w:val="center"/>
              <w:rPr>
                <w:rFonts w:ascii="Century Gothic" w:hAnsi="Century Gothic"/>
                <w:i/>
                <w:sz w:val="16"/>
                <w:szCs w:val="16"/>
              </w:rPr>
            </w:pPr>
            <w:r w:rsidRPr="003C3BDB">
              <w:rPr>
                <w:rFonts w:ascii="Century Gothic" w:hAnsi="Century Gothic"/>
                <w:i/>
                <w:sz w:val="16"/>
                <w:szCs w:val="16"/>
              </w:rPr>
              <w:t>Different</w:t>
            </w:r>
          </w:p>
          <w:p w14:paraId="1E3136AD" w14:textId="77777777" w:rsidR="002A47D9" w:rsidRPr="003C3BDB" w:rsidRDefault="002A47D9" w:rsidP="002A47D9">
            <w:pPr>
              <w:jc w:val="center"/>
              <w:rPr>
                <w:rFonts w:ascii="Century Gothic" w:hAnsi="Century Gothic"/>
                <w:i/>
                <w:sz w:val="16"/>
                <w:szCs w:val="16"/>
              </w:rPr>
            </w:pPr>
            <w:r w:rsidRPr="003C3BDB">
              <w:rPr>
                <w:rFonts w:ascii="Century Gothic" w:hAnsi="Century Gothic"/>
                <w:i/>
                <w:sz w:val="16"/>
                <w:szCs w:val="16"/>
              </w:rPr>
              <w:t>Compare</w:t>
            </w:r>
          </w:p>
          <w:p w14:paraId="610B3EEC" w14:textId="77777777" w:rsidR="002A47D9" w:rsidRPr="003C3BDB" w:rsidRDefault="002A47D9" w:rsidP="002A47D9">
            <w:pPr>
              <w:jc w:val="center"/>
              <w:rPr>
                <w:rFonts w:ascii="Century Gothic" w:hAnsi="Century Gothic"/>
                <w:sz w:val="16"/>
                <w:szCs w:val="16"/>
              </w:rPr>
            </w:pPr>
            <w:r w:rsidRPr="003C3BDB">
              <w:rPr>
                <w:rFonts w:ascii="Century Gothic" w:hAnsi="Century Gothic"/>
                <w:i/>
                <w:sz w:val="16"/>
                <w:szCs w:val="16"/>
              </w:rPr>
              <w:t>Contrast</w:t>
            </w:r>
          </w:p>
        </w:tc>
        <w:tc>
          <w:tcPr>
            <w:tcW w:w="1559" w:type="dxa"/>
          </w:tcPr>
          <w:p w14:paraId="0779C6CB" w14:textId="77777777" w:rsidR="002A47D9" w:rsidRPr="003C3BDB" w:rsidRDefault="002A47D9" w:rsidP="002A47D9">
            <w:pPr>
              <w:jc w:val="center"/>
              <w:rPr>
                <w:rFonts w:ascii="Century Gothic" w:hAnsi="Century Gothic"/>
                <w:sz w:val="16"/>
                <w:szCs w:val="16"/>
              </w:rPr>
            </w:pPr>
          </w:p>
          <w:p w14:paraId="65CC122A" w14:textId="77777777" w:rsidR="002A47D9" w:rsidRPr="003C3BDB" w:rsidRDefault="002A47D9" w:rsidP="002A47D9">
            <w:pPr>
              <w:jc w:val="center"/>
              <w:rPr>
                <w:rFonts w:ascii="Century Gothic" w:hAnsi="Century Gothic"/>
                <w:b/>
                <w:sz w:val="16"/>
                <w:szCs w:val="16"/>
                <w:u w:val="single"/>
              </w:rPr>
            </w:pPr>
            <w:r w:rsidRPr="003C3BDB">
              <w:rPr>
                <w:rFonts w:ascii="Century Gothic" w:hAnsi="Century Gothic"/>
                <w:b/>
                <w:sz w:val="16"/>
                <w:szCs w:val="16"/>
                <w:u w:val="single"/>
              </w:rPr>
              <w:t>US Scrutiny</w:t>
            </w:r>
          </w:p>
        </w:tc>
        <w:tc>
          <w:tcPr>
            <w:tcW w:w="3541" w:type="dxa"/>
          </w:tcPr>
          <w:p w14:paraId="60E1CCD7" w14:textId="77777777" w:rsidR="002A47D9" w:rsidRPr="003C3BDB" w:rsidRDefault="002A47D9" w:rsidP="002A47D9">
            <w:pPr>
              <w:jc w:val="center"/>
              <w:rPr>
                <w:rFonts w:ascii="Century Gothic" w:hAnsi="Century Gothic"/>
                <w:sz w:val="16"/>
                <w:szCs w:val="16"/>
              </w:rPr>
            </w:pPr>
          </w:p>
          <w:p w14:paraId="517C5069" w14:textId="77777777" w:rsidR="002A47D9" w:rsidRPr="003C3BDB" w:rsidRDefault="002A47D9" w:rsidP="002A47D9">
            <w:pPr>
              <w:jc w:val="center"/>
              <w:rPr>
                <w:rFonts w:ascii="Century Gothic" w:hAnsi="Century Gothic"/>
                <w:sz w:val="16"/>
                <w:szCs w:val="16"/>
              </w:rPr>
            </w:pPr>
            <w:r w:rsidRPr="003C3BDB">
              <w:rPr>
                <w:rFonts w:ascii="Century Gothic" w:hAnsi="Century Gothic"/>
                <w:sz w:val="16"/>
                <w:szCs w:val="16"/>
              </w:rPr>
              <w:t>Analysis</w:t>
            </w:r>
          </w:p>
        </w:tc>
      </w:tr>
      <w:tr w:rsidR="002A47D9" w:rsidRPr="003C3BDB" w14:paraId="6B675687" w14:textId="77777777" w:rsidTr="002A47D9">
        <w:trPr>
          <w:trHeight w:val="1080"/>
        </w:trPr>
        <w:tc>
          <w:tcPr>
            <w:tcW w:w="3085" w:type="dxa"/>
          </w:tcPr>
          <w:p w14:paraId="26548F97" w14:textId="77777777" w:rsidR="002A47D9" w:rsidRPr="003C3BDB" w:rsidRDefault="002A47D9" w:rsidP="002A47D9">
            <w:pPr>
              <w:rPr>
                <w:rFonts w:ascii="Century Gothic" w:hAnsi="Century Gothic"/>
                <w:sz w:val="16"/>
                <w:szCs w:val="16"/>
              </w:rPr>
            </w:pPr>
          </w:p>
          <w:p w14:paraId="15154E9A" w14:textId="77777777" w:rsidR="002A47D9" w:rsidRPr="003C3BDB" w:rsidRDefault="002A47D9" w:rsidP="002A47D9">
            <w:pPr>
              <w:rPr>
                <w:rFonts w:ascii="Century Gothic" w:hAnsi="Century Gothic"/>
                <w:b/>
                <w:sz w:val="16"/>
                <w:szCs w:val="16"/>
              </w:rPr>
            </w:pPr>
            <w:r w:rsidRPr="003C3BDB">
              <w:rPr>
                <w:rFonts w:ascii="Century Gothic" w:hAnsi="Century Gothic"/>
                <w:b/>
                <w:sz w:val="16"/>
                <w:szCs w:val="16"/>
              </w:rPr>
              <w:t>Parliamentary Committees</w:t>
            </w:r>
          </w:p>
        </w:tc>
        <w:tc>
          <w:tcPr>
            <w:tcW w:w="1701" w:type="dxa"/>
          </w:tcPr>
          <w:p w14:paraId="6D752D01" w14:textId="77777777" w:rsidR="002A47D9" w:rsidRPr="003C3BDB" w:rsidRDefault="002A47D9" w:rsidP="002A47D9">
            <w:pPr>
              <w:rPr>
                <w:rFonts w:ascii="Century Gothic" w:hAnsi="Century Gothic"/>
                <w:sz w:val="16"/>
                <w:szCs w:val="16"/>
              </w:rPr>
            </w:pPr>
          </w:p>
          <w:p w14:paraId="434C6F02" w14:textId="77777777" w:rsidR="002A47D9" w:rsidRPr="003C3BDB" w:rsidRDefault="002A47D9" w:rsidP="002A47D9">
            <w:pPr>
              <w:rPr>
                <w:rFonts w:ascii="Century Gothic" w:hAnsi="Century Gothic"/>
                <w:sz w:val="16"/>
                <w:szCs w:val="16"/>
              </w:rPr>
            </w:pPr>
            <w:proofErr w:type="gramStart"/>
            <w:r w:rsidRPr="003C3BDB">
              <w:rPr>
                <w:rFonts w:ascii="Century Gothic" w:hAnsi="Century Gothic"/>
                <w:sz w:val="16"/>
                <w:szCs w:val="16"/>
              </w:rPr>
              <w:t>Similarly</w:t>
            </w:r>
            <w:proofErr w:type="gramEnd"/>
            <w:r w:rsidRPr="003C3BDB">
              <w:rPr>
                <w:rFonts w:ascii="Century Gothic" w:hAnsi="Century Gothic"/>
                <w:sz w:val="16"/>
                <w:szCs w:val="16"/>
              </w:rPr>
              <w:t xml:space="preserve"> the US Congressional Committee system</w:t>
            </w:r>
          </w:p>
        </w:tc>
        <w:tc>
          <w:tcPr>
            <w:tcW w:w="1559" w:type="dxa"/>
          </w:tcPr>
          <w:p w14:paraId="664B6C14" w14:textId="77777777" w:rsidR="002A47D9" w:rsidRPr="003C3BDB" w:rsidRDefault="002A47D9" w:rsidP="002A47D9">
            <w:pPr>
              <w:rPr>
                <w:rFonts w:ascii="Century Gothic" w:hAnsi="Century Gothic"/>
                <w:sz w:val="16"/>
                <w:szCs w:val="16"/>
              </w:rPr>
            </w:pPr>
          </w:p>
          <w:p w14:paraId="767E18A0" w14:textId="77777777" w:rsidR="002A47D9" w:rsidRPr="003C3BDB" w:rsidRDefault="002A47D9" w:rsidP="002A47D9">
            <w:pPr>
              <w:rPr>
                <w:rFonts w:ascii="Century Gothic" w:hAnsi="Century Gothic"/>
                <w:b/>
                <w:sz w:val="16"/>
                <w:szCs w:val="16"/>
              </w:rPr>
            </w:pPr>
            <w:r w:rsidRPr="003C3BDB">
              <w:rPr>
                <w:rFonts w:ascii="Century Gothic" w:hAnsi="Century Gothic"/>
                <w:b/>
                <w:sz w:val="16"/>
                <w:szCs w:val="16"/>
              </w:rPr>
              <w:t>Congressional</w:t>
            </w:r>
          </w:p>
          <w:p w14:paraId="5E839867" w14:textId="77777777" w:rsidR="002A47D9" w:rsidRPr="003C3BDB" w:rsidRDefault="002A47D9" w:rsidP="002A47D9">
            <w:pPr>
              <w:rPr>
                <w:rFonts w:ascii="Century Gothic" w:hAnsi="Century Gothic"/>
                <w:b/>
                <w:sz w:val="16"/>
                <w:szCs w:val="16"/>
              </w:rPr>
            </w:pPr>
            <w:r w:rsidRPr="003C3BDB">
              <w:rPr>
                <w:rFonts w:ascii="Century Gothic" w:hAnsi="Century Gothic"/>
                <w:b/>
                <w:sz w:val="16"/>
                <w:szCs w:val="16"/>
              </w:rPr>
              <w:t>Committees</w:t>
            </w:r>
          </w:p>
        </w:tc>
        <w:tc>
          <w:tcPr>
            <w:tcW w:w="3541" w:type="dxa"/>
          </w:tcPr>
          <w:p w14:paraId="797A7F02" w14:textId="77777777" w:rsidR="002A47D9" w:rsidRPr="003C3BDB" w:rsidRDefault="002A47D9" w:rsidP="002A47D9">
            <w:pPr>
              <w:rPr>
                <w:rFonts w:ascii="Century Gothic" w:hAnsi="Century Gothic"/>
                <w:sz w:val="16"/>
                <w:szCs w:val="16"/>
              </w:rPr>
            </w:pPr>
            <w:r w:rsidRPr="003C3BDB">
              <w:rPr>
                <w:rFonts w:ascii="Century Gothic" w:hAnsi="Century Gothic"/>
                <w:sz w:val="16"/>
                <w:szCs w:val="16"/>
              </w:rPr>
              <w:t>Therefore, in both the UK and the US, committees could be claimed to be the most effective method of executive scrutiny by the legislative. However, Congressional committees could be claimed to be more effective than UK committees, due to the dominance of the governing party on committees in the UK, US committees could be seen to be more independent with more powers.</w:t>
            </w:r>
          </w:p>
        </w:tc>
      </w:tr>
      <w:tr w:rsidR="002A47D9" w:rsidRPr="003C3BDB" w14:paraId="05B2498A" w14:textId="77777777" w:rsidTr="002A47D9">
        <w:trPr>
          <w:trHeight w:val="1149"/>
        </w:trPr>
        <w:tc>
          <w:tcPr>
            <w:tcW w:w="3085" w:type="dxa"/>
          </w:tcPr>
          <w:p w14:paraId="766F5AF9" w14:textId="77777777" w:rsidR="002A47D9" w:rsidRPr="003C3BDB" w:rsidRDefault="002A47D9" w:rsidP="002A47D9">
            <w:pPr>
              <w:rPr>
                <w:rFonts w:ascii="Century Gothic" w:hAnsi="Century Gothic"/>
                <w:sz w:val="16"/>
                <w:szCs w:val="16"/>
              </w:rPr>
            </w:pPr>
            <w:r w:rsidRPr="003C3BDB">
              <w:rPr>
                <w:rFonts w:ascii="Century Gothic" w:hAnsi="Century Gothic"/>
                <w:sz w:val="16"/>
                <w:szCs w:val="16"/>
              </w:rPr>
              <w:t>2</w:t>
            </w:r>
            <w:r w:rsidRPr="003C3BDB">
              <w:rPr>
                <w:rFonts w:ascii="Century Gothic" w:hAnsi="Century Gothic"/>
                <w:sz w:val="16"/>
                <w:szCs w:val="16"/>
                <w:vertAlign w:val="superscript"/>
              </w:rPr>
              <w:t>nd</w:t>
            </w:r>
            <w:r w:rsidRPr="003C3BDB">
              <w:rPr>
                <w:rFonts w:ascii="Century Gothic" w:hAnsi="Century Gothic"/>
                <w:sz w:val="16"/>
                <w:szCs w:val="16"/>
              </w:rPr>
              <w:t xml:space="preserve"> Chamber </w:t>
            </w:r>
            <w:r w:rsidRPr="003C3BDB">
              <w:rPr>
                <w:rFonts w:ascii="Century Gothic" w:hAnsi="Century Gothic"/>
                <w:b/>
                <w:sz w:val="16"/>
                <w:szCs w:val="16"/>
              </w:rPr>
              <w:t>House of Lords</w:t>
            </w:r>
          </w:p>
          <w:p w14:paraId="2901EBE2" w14:textId="77777777" w:rsidR="002A47D9" w:rsidRPr="003C3BDB" w:rsidRDefault="002A47D9" w:rsidP="002A47D9">
            <w:pPr>
              <w:rPr>
                <w:rFonts w:ascii="Century Gothic" w:hAnsi="Century Gothic"/>
                <w:sz w:val="16"/>
                <w:szCs w:val="16"/>
              </w:rPr>
            </w:pPr>
            <w:r w:rsidRPr="003C3BDB">
              <w:rPr>
                <w:rFonts w:ascii="Century Gothic" w:hAnsi="Century Gothic"/>
                <w:sz w:val="16"/>
                <w:szCs w:val="16"/>
              </w:rPr>
              <w:t>The House of Lords possesses different scrutiny procedures such as debates and select committees.</w:t>
            </w:r>
          </w:p>
          <w:p w14:paraId="49C30675" w14:textId="77777777" w:rsidR="002A47D9" w:rsidRPr="003C3BDB" w:rsidRDefault="002A47D9" w:rsidP="002A47D9">
            <w:pPr>
              <w:rPr>
                <w:rFonts w:ascii="Century Gothic" w:hAnsi="Century Gothic"/>
                <w:sz w:val="16"/>
                <w:szCs w:val="16"/>
              </w:rPr>
            </w:pPr>
            <w:r w:rsidRPr="003C3BDB">
              <w:rPr>
                <w:rFonts w:ascii="Century Gothic" w:hAnsi="Century Gothic"/>
                <w:sz w:val="16"/>
                <w:szCs w:val="16"/>
              </w:rPr>
              <w:t>The Lords has a special contribution through select committees. The Lords have played an active role in challenging government legislation and have been a considerable obstacle.</w:t>
            </w:r>
          </w:p>
          <w:p w14:paraId="59DB89AC" w14:textId="77777777" w:rsidR="002A47D9" w:rsidRPr="003C3BDB" w:rsidRDefault="002A47D9" w:rsidP="002A47D9">
            <w:pPr>
              <w:rPr>
                <w:rFonts w:ascii="Century Gothic" w:hAnsi="Century Gothic"/>
                <w:sz w:val="16"/>
                <w:szCs w:val="16"/>
              </w:rPr>
            </w:pPr>
            <w:r w:rsidRPr="003C3BDB">
              <w:rPr>
                <w:rFonts w:ascii="Century Gothic" w:hAnsi="Century Gothic"/>
                <w:sz w:val="16"/>
                <w:szCs w:val="16"/>
              </w:rPr>
              <w:t>For example, the Lords have delayed legislation on hunting, terrorism and the introduction of ID cards in recent years.</w:t>
            </w:r>
          </w:p>
          <w:p w14:paraId="563D7D26" w14:textId="77777777" w:rsidR="002A47D9" w:rsidRPr="003C3BDB" w:rsidRDefault="002A47D9" w:rsidP="002A47D9">
            <w:pPr>
              <w:rPr>
                <w:rFonts w:ascii="Century Gothic" w:hAnsi="Century Gothic"/>
                <w:sz w:val="16"/>
                <w:szCs w:val="16"/>
              </w:rPr>
            </w:pPr>
          </w:p>
          <w:p w14:paraId="0FF709B4" w14:textId="77777777" w:rsidR="002A47D9" w:rsidRPr="003C3BDB" w:rsidRDefault="002A47D9" w:rsidP="002A47D9">
            <w:pPr>
              <w:rPr>
                <w:rFonts w:ascii="Century Gothic" w:hAnsi="Century Gothic"/>
                <w:sz w:val="16"/>
                <w:szCs w:val="16"/>
              </w:rPr>
            </w:pPr>
            <w:r w:rsidRPr="003C3BDB">
              <w:rPr>
                <w:rFonts w:ascii="Century Gothic" w:hAnsi="Century Gothic"/>
                <w:sz w:val="16"/>
                <w:szCs w:val="16"/>
              </w:rPr>
              <w:t xml:space="preserve">However, bills dealing with taxation and spending can bypass the Lords. Acts of Parliament can also be used to bypass the Lords. The </w:t>
            </w:r>
            <w:proofErr w:type="gramStart"/>
            <w:r w:rsidRPr="003C3BDB">
              <w:rPr>
                <w:rFonts w:ascii="Century Gothic" w:hAnsi="Century Gothic"/>
                <w:sz w:val="16"/>
                <w:szCs w:val="16"/>
              </w:rPr>
              <w:t>lords</w:t>
            </w:r>
            <w:proofErr w:type="gramEnd"/>
            <w:r w:rsidRPr="003C3BDB">
              <w:rPr>
                <w:rFonts w:ascii="Century Gothic" w:hAnsi="Century Gothic"/>
                <w:sz w:val="16"/>
                <w:szCs w:val="16"/>
              </w:rPr>
              <w:t xml:space="preserve"> power to delay, means laws could simply be reintroduced in the next parliament.</w:t>
            </w:r>
          </w:p>
        </w:tc>
        <w:tc>
          <w:tcPr>
            <w:tcW w:w="1701" w:type="dxa"/>
          </w:tcPr>
          <w:p w14:paraId="133BEB47" w14:textId="77777777" w:rsidR="002A47D9" w:rsidRPr="003C3BDB" w:rsidRDefault="002A47D9" w:rsidP="002A47D9">
            <w:pPr>
              <w:rPr>
                <w:rFonts w:ascii="Century Gothic" w:hAnsi="Century Gothic"/>
                <w:sz w:val="16"/>
                <w:szCs w:val="16"/>
              </w:rPr>
            </w:pPr>
          </w:p>
          <w:p w14:paraId="7CBDAEB3" w14:textId="77777777" w:rsidR="002A47D9" w:rsidRPr="003C3BDB" w:rsidRDefault="002A47D9" w:rsidP="002A47D9">
            <w:pPr>
              <w:rPr>
                <w:rFonts w:ascii="Century Gothic" w:hAnsi="Century Gothic"/>
                <w:sz w:val="16"/>
                <w:szCs w:val="16"/>
              </w:rPr>
            </w:pPr>
            <w:r w:rsidRPr="003C3BDB">
              <w:rPr>
                <w:rFonts w:ascii="Century Gothic" w:hAnsi="Century Gothic"/>
                <w:sz w:val="16"/>
                <w:szCs w:val="16"/>
              </w:rPr>
              <w:t>Similarly, the Upper chamber in Congress can scrutinise the executive</w:t>
            </w:r>
          </w:p>
        </w:tc>
        <w:tc>
          <w:tcPr>
            <w:tcW w:w="1559" w:type="dxa"/>
          </w:tcPr>
          <w:p w14:paraId="13E3F3CE" w14:textId="77777777" w:rsidR="002A47D9" w:rsidRPr="003C3BDB" w:rsidRDefault="002A47D9" w:rsidP="002A47D9">
            <w:pPr>
              <w:rPr>
                <w:rFonts w:ascii="Century Gothic" w:hAnsi="Century Gothic"/>
                <w:sz w:val="16"/>
                <w:szCs w:val="16"/>
              </w:rPr>
            </w:pPr>
          </w:p>
          <w:p w14:paraId="2B0CD32B" w14:textId="77777777" w:rsidR="002A47D9" w:rsidRPr="003C3BDB" w:rsidRDefault="002A47D9" w:rsidP="002A47D9">
            <w:pPr>
              <w:rPr>
                <w:rFonts w:ascii="Century Gothic" w:hAnsi="Century Gothic"/>
                <w:b/>
                <w:sz w:val="16"/>
                <w:szCs w:val="16"/>
              </w:rPr>
            </w:pPr>
            <w:r w:rsidRPr="003C3BDB">
              <w:rPr>
                <w:rFonts w:ascii="Century Gothic" w:hAnsi="Century Gothic"/>
                <w:b/>
                <w:sz w:val="16"/>
                <w:szCs w:val="16"/>
              </w:rPr>
              <w:t>Senate</w:t>
            </w:r>
          </w:p>
          <w:p w14:paraId="260DEE57" w14:textId="77777777" w:rsidR="002A47D9" w:rsidRPr="003C3BDB" w:rsidRDefault="002A47D9" w:rsidP="002A47D9">
            <w:pPr>
              <w:rPr>
                <w:rFonts w:ascii="Century Gothic" w:hAnsi="Century Gothic"/>
                <w:b/>
                <w:sz w:val="16"/>
                <w:szCs w:val="16"/>
              </w:rPr>
            </w:pPr>
            <w:r w:rsidRPr="003C3BDB">
              <w:rPr>
                <w:rFonts w:ascii="Century Gothic" w:hAnsi="Century Gothic"/>
                <w:b/>
                <w:sz w:val="16"/>
                <w:szCs w:val="16"/>
              </w:rPr>
              <w:t>Approval</w:t>
            </w:r>
          </w:p>
        </w:tc>
        <w:tc>
          <w:tcPr>
            <w:tcW w:w="3541" w:type="dxa"/>
          </w:tcPr>
          <w:p w14:paraId="7F7D51A6" w14:textId="77777777" w:rsidR="002A47D9" w:rsidRPr="003C3BDB" w:rsidRDefault="002A47D9" w:rsidP="002A47D9">
            <w:pPr>
              <w:rPr>
                <w:rFonts w:ascii="Century Gothic" w:hAnsi="Century Gothic"/>
                <w:sz w:val="16"/>
                <w:szCs w:val="16"/>
              </w:rPr>
            </w:pPr>
            <w:r w:rsidRPr="003C3BDB">
              <w:rPr>
                <w:rFonts w:ascii="Century Gothic" w:hAnsi="Century Gothic"/>
                <w:sz w:val="16"/>
                <w:szCs w:val="16"/>
              </w:rPr>
              <w:t xml:space="preserve">Therefore, in both the UK and the US the upper chambers can play and important role in scrutinising the executive. The House of Lords can provide effective </w:t>
            </w:r>
            <w:proofErr w:type="gramStart"/>
            <w:r w:rsidRPr="003C3BDB">
              <w:rPr>
                <w:rFonts w:ascii="Century Gothic" w:hAnsi="Century Gothic"/>
                <w:sz w:val="16"/>
                <w:szCs w:val="16"/>
              </w:rPr>
              <w:t>scrutiny,</w:t>
            </w:r>
            <w:proofErr w:type="gramEnd"/>
            <w:r w:rsidRPr="003C3BDB">
              <w:rPr>
                <w:rFonts w:ascii="Century Gothic" w:hAnsi="Century Gothic"/>
                <w:sz w:val="16"/>
                <w:szCs w:val="16"/>
              </w:rPr>
              <w:t xml:space="preserve"> however this is limited due to a number of conventions and the ability to bypass this chamber. The Senate has a significant function in having to approve all important appointments, which can act as a check on the executive. However, appointments are now by majority rather than unanimous, which may impact the effectiveness of this function.</w:t>
            </w:r>
          </w:p>
        </w:tc>
      </w:tr>
      <w:tr w:rsidR="002A47D9" w:rsidRPr="003C3BDB" w14:paraId="48EDD633" w14:textId="77777777" w:rsidTr="002A47D9">
        <w:trPr>
          <w:trHeight w:val="948"/>
        </w:trPr>
        <w:tc>
          <w:tcPr>
            <w:tcW w:w="3085" w:type="dxa"/>
          </w:tcPr>
          <w:p w14:paraId="23BBECE8" w14:textId="77777777" w:rsidR="002A47D9" w:rsidRPr="003C3BDB" w:rsidRDefault="002A47D9" w:rsidP="002A47D9">
            <w:pPr>
              <w:rPr>
                <w:rFonts w:ascii="Century Gothic" w:hAnsi="Century Gothic"/>
                <w:sz w:val="16"/>
                <w:szCs w:val="16"/>
              </w:rPr>
            </w:pPr>
          </w:p>
          <w:p w14:paraId="7B7C357A" w14:textId="77777777" w:rsidR="002A47D9" w:rsidRPr="003C3BDB" w:rsidRDefault="002A47D9" w:rsidP="002A47D9">
            <w:pPr>
              <w:rPr>
                <w:rFonts w:ascii="Century Gothic" w:hAnsi="Century Gothic"/>
                <w:b/>
                <w:sz w:val="16"/>
                <w:szCs w:val="16"/>
              </w:rPr>
            </w:pPr>
          </w:p>
          <w:p w14:paraId="671C882C" w14:textId="77777777" w:rsidR="002A47D9" w:rsidRPr="003C3BDB" w:rsidRDefault="002A47D9" w:rsidP="002A47D9">
            <w:pPr>
              <w:rPr>
                <w:rFonts w:ascii="Century Gothic" w:hAnsi="Century Gothic"/>
                <w:b/>
                <w:sz w:val="16"/>
                <w:szCs w:val="16"/>
              </w:rPr>
            </w:pPr>
            <w:r w:rsidRPr="003C3BDB">
              <w:rPr>
                <w:rFonts w:ascii="Century Gothic" w:hAnsi="Century Gothic"/>
                <w:b/>
                <w:sz w:val="16"/>
                <w:szCs w:val="16"/>
              </w:rPr>
              <w:t>The Opposition</w:t>
            </w:r>
          </w:p>
        </w:tc>
        <w:tc>
          <w:tcPr>
            <w:tcW w:w="1701" w:type="dxa"/>
          </w:tcPr>
          <w:p w14:paraId="4CA0EDC1" w14:textId="77777777" w:rsidR="002A47D9" w:rsidRPr="003C3BDB" w:rsidRDefault="002A47D9" w:rsidP="002A47D9">
            <w:pPr>
              <w:rPr>
                <w:rFonts w:ascii="Century Gothic" w:hAnsi="Century Gothic"/>
                <w:sz w:val="16"/>
                <w:szCs w:val="16"/>
              </w:rPr>
            </w:pPr>
          </w:p>
          <w:p w14:paraId="54CDE2EC" w14:textId="77777777" w:rsidR="002A47D9" w:rsidRPr="003C3BDB" w:rsidRDefault="002A47D9" w:rsidP="002A47D9">
            <w:pPr>
              <w:rPr>
                <w:rFonts w:ascii="Century Gothic" w:hAnsi="Century Gothic"/>
                <w:sz w:val="16"/>
                <w:szCs w:val="16"/>
              </w:rPr>
            </w:pPr>
            <w:r w:rsidRPr="003C3BDB">
              <w:rPr>
                <w:rFonts w:ascii="Century Gothic" w:hAnsi="Century Gothic"/>
                <w:sz w:val="16"/>
                <w:szCs w:val="16"/>
              </w:rPr>
              <w:t>However, due to the separation of powers in the US party allegiances are not as strong and therefore scrutiny can come in the form of….</w:t>
            </w:r>
          </w:p>
        </w:tc>
        <w:tc>
          <w:tcPr>
            <w:tcW w:w="1559" w:type="dxa"/>
          </w:tcPr>
          <w:p w14:paraId="79876174" w14:textId="77777777" w:rsidR="002A47D9" w:rsidRPr="003C3BDB" w:rsidRDefault="002A47D9" w:rsidP="002A47D9">
            <w:pPr>
              <w:rPr>
                <w:rFonts w:ascii="Century Gothic" w:hAnsi="Century Gothic"/>
                <w:sz w:val="16"/>
                <w:szCs w:val="16"/>
              </w:rPr>
            </w:pPr>
          </w:p>
          <w:p w14:paraId="59B2AAA8" w14:textId="77777777" w:rsidR="002A47D9" w:rsidRPr="003C3BDB" w:rsidRDefault="002A47D9" w:rsidP="002A47D9">
            <w:pPr>
              <w:rPr>
                <w:rFonts w:ascii="Century Gothic" w:hAnsi="Century Gothic"/>
                <w:b/>
                <w:sz w:val="16"/>
                <w:szCs w:val="16"/>
              </w:rPr>
            </w:pPr>
            <w:r w:rsidRPr="003C3BDB">
              <w:rPr>
                <w:rFonts w:ascii="Century Gothic" w:hAnsi="Century Gothic"/>
                <w:b/>
                <w:sz w:val="16"/>
                <w:szCs w:val="16"/>
              </w:rPr>
              <w:t>No Collective responsibility</w:t>
            </w:r>
          </w:p>
        </w:tc>
        <w:tc>
          <w:tcPr>
            <w:tcW w:w="3541" w:type="dxa"/>
          </w:tcPr>
          <w:p w14:paraId="3649D143" w14:textId="77777777" w:rsidR="002A47D9" w:rsidRPr="003C3BDB" w:rsidRDefault="002A47D9" w:rsidP="002A47D9">
            <w:pPr>
              <w:rPr>
                <w:rFonts w:ascii="Century Gothic" w:hAnsi="Century Gothic"/>
                <w:sz w:val="16"/>
                <w:szCs w:val="16"/>
              </w:rPr>
            </w:pPr>
            <w:r w:rsidRPr="003C3BDB">
              <w:rPr>
                <w:rFonts w:ascii="Century Gothic" w:hAnsi="Century Gothic"/>
                <w:sz w:val="16"/>
                <w:szCs w:val="16"/>
              </w:rPr>
              <w:t>Therefore, in the UK the main role of the opposition is to act as an effective method of scrutiny and offer alternatives, whereas in the US the party allegiance is not necessarily as strong, and scrutiny can come from within, whereas in the UK, collective responsibility often prevents this from happening effectively.</w:t>
            </w:r>
          </w:p>
        </w:tc>
      </w:tr>
      <w:tr w:rsidR="002A47D9" w:rsidRPr="003C3BDB" w14:paraId="0D3E7912" w14:textId="77777777" w:rsidTr="002A47D9">
        <w:trPr>
          <w:trHeight w:val="1080"/>
        </w:trPr>
        <w:tc>
          <w:tcPr>
            <w:tcW w:w="3085" w:type="dxa"/>
          </w:tcPr>
          <w:p w14:paraId="673F3AB7" w14:textId="77777777" w:rsidR="002A47D9" w:rsidRPr="003C3BDB" w:rsidRDefault="002A47D9" w:rsidP="002A47D9">
            <w:pPr>
              <w:rPr>
                <w:rFonts w:ascii="Century Gothic" w:hAnsi="Century Gothic"/>
                <w:sz w:val="16"/>
                <w:szCs w:val="16"/>
              </w:rPr>
            </w:pPr>
          </w:p>
          <w:p w14:paraId="7FBC76A9" w14:textId="77777777" w:rsidR="002A47D9" w:rsidRPr="003C3BDB" w:rsidRDefault="002A47D9" w:rsidP="002A47D9">
            <w:pPr>
              <w:rPr>
                <w:rFonts w:ascii="Century Gothic" w:hAnsi="Century Gothic"/>
                <w:b/>
                <w:sz w:val="16"/>
                <w:szCs w:val="16"/>
              </w:rPr>
            </w:pPr>
          </w:p>
          <w:p w14:paraId="7C213F15" w14:textId="77777777" w:rsidR="002A47D9" w:rsidRPr="003C3BDB" w:rsidRDefault="002A47D9" w:rsidP="002A47D9">
            <w:pPr>
              <w:rPr>
                <w:rFonts w:ascii="Century Gothic" w:hAnsi="Century Gothic"/>
                <w:b/>
                <w:sz w:val="16"/>
                <w:szCs w:val="16"/>
              </w:rPr>
            </w:pPr>
            <w:r w:rsidRPr="003C3BDB">
              <w:rPr>
                <w:rFonts w:ascii="Century Gothic" w:hAnsi="Century Gothic"/>
                <w:b/>
                <w:sz w:val="16"/>
                <w:szCs w:val="16"/>
              </w:rPr>
              <w:t>Question Time</w:t>
            </w:r>
          </w:p>
        </w:tc>
        <w:tc>
          <w:tcPr>
            <w:tcW w:w="1701" w:type="dxa"/>
          </w:tcPr>
          <w:p w14:paraId="227DF50D" w14:textId="77777777" w:rsidR="002A47D9" w:rsidRPr="003C3BDB" w:rsidRDefault="002A47D9" w:rsidP="002A47D9">
            <w:pPr>
              <w:rPr>
                <w:rFonts w:ascii="Century Gothic" w:hAnsi="Century Gothic"/>
                <w:sz w:val="16"/>
                <w:szCs w:val="16"/>
              </w:rPr>
            </w:pPr>
          </w:p>
          <w:p w14:paraId="552EC744" w14:textId="77777777" w:rsidR="002A47D9" w:rsidRPr="003C3BDB" w:rsidRDefault="002A47D9" w:rsidP="002A47D9">
            <w:pPr>
              <w:rPr>
                <w:rFonts w:ascii="Century Gothic" w:hAnsi="Century Gothic"/>
                <w:sz w:val="16"/>
                <w:szCs w:val="16"/>
              </w:rPr>
            </w:pPr>
            <w:r w:rsidRPr="003C3BDB">
              <w:rPr>
                <w:rFonts w:ascii="Century Gothic" w:hAnsi="Century Gothic"/>
                <w:sz w:val="16"/>
                <w:szCs w:val="16"/>
              </w:rPr>
              <w:t>However, in the US there is no equivalent of question time, however scrutiny can come in the form of</w:t>
            </w:r>
            <w:proofErr w:type="gramStart"/>
            <w:r w:rsidRPr="003C3BDB">
              <w:rPr>
                <w:rFonts w:ascii="Century Gothic" w:hAnsi="Century Gothic"/>
                <w:sz w:val="16"/>
                <w:szCs w:val="16"/>
              </w:rPr>
              <w:t>…..</w:t>
            </w:r>
            <w:proofErr w:type="gramEnd"/>
          </w:p>
        </w:tc>
        <w:tc>
          <w:tcPr>
            <w:tcW w:w="1559" w:type="dxa"/>
          </w:tcPr>
          <w:p w14:paraId="7E9F69D8" w14:textId="77777777" w:rsidR="002A47D9" w:rsidRPr="003C3BDB" w:rsidRDefault="002A47D9" w:rsidP="002A47D9">
            <w:pPr>
              <w:rPr>
                <w:rFonts w:ascii="Century Gothic" w:hAnsi="Century Gothic"/>
                <w:sz w:val="16"/>
                <w:szCs w:val="16"/>
              </w:rPr>
            </w:pPr>
          </w:p>
          <w:p w14:paraId="44AC841F" w14:textId="77777777" w:rsidR="002A47D9" w:rsidRPr="003C3BDB" w:rsidRDefault="002A47D9" w:rsidP="002A47D9">
            <w:pPr>
              <w:rPr>
                <w:rFonts w:ascii="Century Gothic" w:hAnsi="Century Gothic"/>
                <w:b/>
                <w:sz w:val="16"/>
                <w:szCs w:val="16"/>
              </w:rPr>
            </w:pPr>
          </w:p>
          <w:p w14:paraId="29556E75" w14:textId="77777777" w:rsidR="002A47D9" w:rsidRPr="003C3BDB" w:rsidRDefault="002A47D9" w:rsidP="002A47D9">
            <w:pPr>
              <w:rPr>
                <w:rFonts w:ascii="Century Gothic" w:hAnsi="Century Gothic"/>
                <w:b/>
                <w:sz w:val="16"/>
                <w:szCs w:val="16"/>
              </w:rPr>
            </w:pPr>
            <w:r w:rsidRPr="003C3BDB">
              <w:rPr>
                <w:rFonts w:ascii="Century Gothic" w:hAnsi="Century Gothic"/>
                <w:b/>
                <w:sz w:val="16"/>
                <w:szCs w:val="16"/>
              </w:rPr>
              <w:t>Publicity/Media</w:t>
            </w:r>
          </w:p>
        </w:tc>
        <w:tc>
          <w:tcPr>
            <w:tcW w:w="3541" w:type="dxa"/>
          </w:tcPr>
          <w:p w14:paraId="4D7B4623" w14:textId="77777777" w:rsidR="002A47D9" w:rsidRPr="003C3BDB" w:rsidRDefault="002A47D9" w:rsidP="002A47D9">
            <w:pPr>
              <w:rPr>
                <w:rFonts w:ascii="Century Gothic" w:hAnsi="Century Gothic"/>
                <w:sz w:val="16"/>
                <w:szCs w:val="16"/>
              </w:rPr>
            </w:pPr>
            <w:r w:rsidRPr="003C3BDB">
              <w:rPr>
                <w:rFonts w:ascii="Century Gothic" w:hAnsi="Century Gothic"/>
                <w:sz w:val="16"/>
                <w:szCs w:val="16"/>
              </w:rPr>
              <w:t xml:space="preserve">Therefore, in the UK question time does produce the opportunity for the legislative to scrutinise the government in a very public way, however, the US Congress can use publicity of </w:t>
            </w:r>
            <w:proofErr w:type="gramStart"/>
            <w:r w:rsidRPr="003C3BDB">
              <w:rPr>
                <w:rFonts w:ascii="Century Gothic" w:hAnsi="Century Gothic"/>
                <w:sz w:val="16"/>
                <w:szCs w:val="16"/>
              </w:rPr>
              <w:t>high profile</w:t>
            </w:r>
            <w:proofErr w:type="gramEnd"/>
            <w:r w:rsidRPr="003C3BDB">
              <w:rPr>
                <w:rFonts w:ascii="Century Gothic" w:hAnsi="Century Gothic"/>
                <w:sz w:val="16"/>
                <w:szCs w:val="16"/>
              </w:rPr>
              <w:t xml:space="preserve"> hearings as means of public scrutinising the government, due to a lack of equivalent of UK question time</w:t>
            </w:r>
          </w:p>
        </w:tc>
      </w:tr>
      <w:tr w:rsidR="002A47D9" w:rsidRPr="003C3BDB" w14:paraId="5BF1A01E" w14:textId="77777777" w:rsidTr="002A47D9">
        <w:trPr>
          <w:trHeight w:val="1226"/>
        </w:trPr>
        <w:tc>
          <w:tcPr>
            <w:tcW w:w="3085" w:type="dxa"/>
          </w:tcPr>
          <w:p w14:paraId="30B75E8A" w14:textId="77777777" w:rsidR="002A47D9" w:rsidRPr="003C3BDB" w:rsidRDefault="002A47D9" w:rsidP="002A47D9">
            <w:pPr>
              <w:rPr>
                <w:rFonts w:ascii="Century Gothic" w:hAnsi="Century Gothic"/>
                <w:sz w:val="16"/>
                <w:szCs w:val="16"/>
              </w:rPr>
            </w:pPr>
          </w:p>
          <w:p w14:paraId="05B2940D" w14:textId="77777777" w:rsidR="002A47D9" w:rsidRPr="003C3BDB" w:rsidRDefault="002A47D9" w:rsidP="002A47D9">
            <w:pPr>
              <w:rPr>
                <w:rFonts w:ascii="Century Gothic" w:hAnsi="Century Gothic"/>
                <w:b/>
                <w:sz w:val="16"/>
                <w:szCs w:val="16"/>
              </w:rPr>
            </w:pPr>
            <w:r w:rsidRPr="003C3BDB">
              <w:rPr>
                <w:rFonts w:ascii="Century Gothic" w:hAnsi="Century Gothic"/>
                <w:b/>
                <w:sz w:val="16"/>
                <w:szCs w:val="16"/>
              </w:rPr>
              <w:t>Debates</w:t>
            </w:r>
          </w:p>
        </w:tc>
        <w:tc>
          <w:tcPr>
            <w:tcW w:w="1701" w:type="dxa"/>
          </w:tcPr>
          <w:p w14:paraId="2EE667E1" w14:textId="77777777" w:rsidR="002A47D9" w:rsidRPr="003C3BDB" w:rsidRDefault="002A47D9" w:rsidP="002A47D9">
            <w:pPr>
              <w:rPr>
                <w:rFonts w:ascii="Century Gothic" w:hAnsi="Century Gothic"/>
                <w:sz w:val="16"/>
                <w:szCs w:val="16"/>
              </w:rPr>
            </w:pPr>
          </w:p>
          <w:p w14:paraId="582BDC35" w14:textId="77777777" w:rsidR="002A47D9" w:rsidRPr="003C3BDB" w:rsidRDefault="002A47D9" w:rsidP="002A47D9">
            <w:pPr>
              <w:rPr>
                <w:rFonts w:ascii="Century Gothic" w:hAnsi="Century Gothic"/>
                <w:sz w:val="16"/>
                <w:szCs w:val="16"/>
              </w:rPr>
            </w:pPr>
            <w:r w:rsidRPr="003C3BDB">
              <w:rPr>
                <w:rFonts w:ascii="Century Gothic" w:hAnsi="Century Gothic"/>
                <w:sz w:val="16"/>
                <w:szCs w:val="16"/>
              </w:rPr>
              <w:t>In the US, public officials are freer to voice their opinions on public issues and debates</w:t>
            </w:r>
          </w:p>
        </w:tc>
        <w:tc>
          <w:tcPr>
            <w:tcW w:w="1559" w:type="dxa"/>
          </w:tcPr>
          <w:p w14:paraId="25ABC34F" w14:textId="77777777" w:rsidR="002A47D9" w:rsidRPr="003C3BDB" w:rsidRDefault="002A47D9" w:rsidP="002A47D9">
            <w:pPr>
              <w:rPr>
                <w:rFonts w:ascii="Century Gothic" w:hAnsi="Century Gothic"/>
                <w:sz w:val="16"/>
                <w:szCs w:val="16"/>
              </w:rPr>
            </w:pPr>
          </w:p>
          <w:p w14:paraId="4970704F" w14:textId="77777777" w:rsidR="002A47D9" w:rsidRPr="003C3BDB" w:rsidRDefault="002A47D9" w:rsidP="002A47D9">
            <w:pPr>
              <w:rPr>
                <w:rFonts w:ascii="Century Gothic" w:hAnsi="Century Gothic"/>
                <w:b/>
                <w:sz w:val="16"/>
                <w:szCs w:val="16"/>
              </w:rPr>
            </w:pPr>
            <w:r w:rsidRPr="003C3BDB">
              <w:rPr>
                <w:rFonts w:ascii="Century Gothic" w:hAnsi="Century Gothic"/>
                <w:b/>
                <w:sz w:val="16"/>
                <w:szCs w:val="16"/>
              </w:rPr>
              <w:t>Public Officials</w:t>
            </w:r>
          </w:p>
        </w:tc>
        <w:tc>
          <w:tcPr>
            <w:tcW w:w="3541" w:type="dxa"/>
          </w:tcPr>
          <w:p w14:paraId="799172E4" w14:textId="77777777" w:rsidR="002A47D9" w:rsidRPr="003C3BDB" w:rsidRDefault="002A47D9" w:rsidP="002A47D9">
            <w:pPr>
              <w:rPr>
                <w:rFonts w:ascii="Century Gothic" w:hAnsi="Century Gothic"/>
                <w:sz w:val="16"/>
                <w:szCs w:val="16"/>
              </w:rPr>
            </w:pPr>
            <w:r w:rsidRPr="003C3BDB">
              <w:rPr>
                <w:rFonts w:ascii="Century Gothic" w:hAnsi="Century Gothic"/>
                <w:sz w:val="16"/>
                <w:szCs w:val="16"/>
              </w:rPr>
              <w:t>Therefore, in the UK debates are an important way in which the Legislative can scrutinise the actions of the government. However, in the US public officials are ‘freer’ to voice their own concerns on issues of debate.</w:t>
            </w:r>
          </w:p>
        </w:tc>
      </w:tr>
    </w:tbl>
    <w:p w14:paraId="6780EE33" w14:textId="691A7F02" w:rsidR="00FE4FAC" w:rsidRDefault="00FE4FAC" w:rsidP="00FE4FAC">
      <w:pPr>
        <w:rPr>
          <w:rFonts w:ascii="Century Gothic" w:hAnsi="Century Gothic"/>
          <w:sz w:val="24"/>
          <w:szCs w:val="24"/>
        </w:rPr>
      </w:pPr>
      <w:r>
        <w:rPr>
          <w:rFonts w:ascii="Century Gothic" w:hAnsi="Century Gothic"/>
          <w:sz w:val="24"/>
          <w:szCs w:val="24"/>
        </w:rPr>
        <w:t>Look at the table below. Identify w</w:t>
      </w:r>
      <w:bookmarkStart w:id="0" w:name="_GoBack"/>
      <w:bookmarkEnd w:id="0"/>
      <w:r>
        <w:rPr>
          <w:rFonts w:ascii="Century Gothic" w:hAnsi="Century Gothic"/>
          <w:sz w:val="24"/>
          <w:szCs w:val="24"/>
        </w:rPr>
        <w:t>hich legislative branch (UK or US) is the most effective in terms of scrutiny by highlighting the relevant boxes:</w:t>
      </w:r>
    </w:p>
    <w:p w14:paraId="58B901DD" w14:textId="4EBB39F5" w:rsidR="00FE4FAC" w:rsidRDefault="00FE4FAC" w:rsidP="00FE4FAC">
      <w:pPr>
        <w:jc w:val="center"/>
        <w:rPr>
          <w:rFonts w:ascii="Century Gothic" w:hAnsi="Century Gothic"/>
          <w:sz w:val="24"/>
          <w:szCs w:val="24"/>
        </w:rPr>
      </w:pPr>
    </w:p>
    <w:p w14:paraId="17B683A1" w14:textId="4FE488EF" w:rsidR="00FE4FAC" w:rsidRDefault="00FE4FAC" w:rsidP="00FE4FAC">
      <w:pPr>
        <w:rPr>
          <w:rFonts w:ascii="Century Gothic" w:hAnsi="Century Gothic"/>
          <w:sz w:val="24"/>
          <w:szCs w:val="24"/>
        </w:rPr>
      </w:pPr>
    </w:p>
    <w:p w14:paraId="25F724F5" w14:textId="4D8049FC" w:rsidR="00FE4FAC" w:rsidRDefault="00FE4FAC" w:rsidP="00FE4FAC">
      <w:pPr>
        <w:rPr>
          <w:rFonts w:ascii="Century Gothic" w:hAnsi="Century Gothic"/>
          <w:b/>
          <w:bCs/>
          <w:sz w:val="28"/>
          <w:szCs w:val="28"/>
        </w:rPr>
      </w:pPr>
      <w:r>
        <w:rPr>
          <w:rFonts w:ascii="Century Gothic" w:hAnsi="Century Gothic"/>
          <w:b/>
          <w:bCs/>
          <w:sz w:val="28"/>
          <w:szCs w:val="28"/>
        </w:rPr>
        <w:lastRenderedPageBreak/>
        <w:t>Task 1</w:t>
      </w:r>
      <w:r>
        <w:rPr>
          <w:rFonts w:ascii="Century Gothic" w:hAnsi="Century Gothic"/>
          <w:b/>
          <w:bCs/>
          <w:sz w:val="28"/>
          <w:szCs w:val="28"/>
        </w:rPr>
        <w:t>2</w:t>
      </w:r>
    </w:p>
    <w:p w14:paraId="15519915" w14:textId="77777777" w:rsidR="00FE4FAC" w:rsidRDefault="00FE4FAC" w:rsidP="00FE4FAC">
      <w:pPr>
        <w:rPr>
          <w:rFonts w:ascii="Century Gothic" w:hAnsi="Century Gothic"/>
          <w:sz w:val="24"/>
          <w:szCs w:val="24"/>
        </w:rPr>
      </w:pPr>
      <w:r>
        <w:rPr>
          <w:rFonts w:ascii="Century Gothic" w:hAnsi="Century Gothic"/>
          <w:sz w:val="24"/>
          <w:szCs w:val="24"/>
        </w:rPr>
        <w:t>“The UK legislative branch is more effective than the US legislative branch in its ability to scrutinise the actions of the executive”</w:t>
      </w:r>
    </w:p>
    <w:p w14:paraId="5E827E2D" w14:textId="77777777" w:rsidR="00FE4FAC" w:rsidRDefault="00FE4FAC" w:rsidP="00FE4FAC">
      <w:r>
        <w:rPr>
          <w:rFonts w:ascii="Century Gothic" w:hAnsi="Century Gothic"/>
          <w:sz w:val="24"/>
          <w:szCs w:val="24"/>
        </w:rPr>
        <w:t>How far do you agree with this statement? Give relevant examples.</w:t>
      </w:r>
    </w:p>
    <w:p w14:paraId="66E40D1E" w14:textId="77777777" w:rsidR="00FE4FAC" w:rsidRDefault="00FE4FAC" w:rsidP="00FE4FAC">
      <w:pPr>
        <w:rPr>
          <w:rFonts w:ascii="Century Gothic" w:hAnsi="Century Gothic"/>
          <w:sz w:val="24"/>
          <w:szCs w:val="24"/>
        </w:rPr>
      </w:pPr>
    </w:p>
    <w:p w14:paraId="766A7871" w14:textId="26BC8E6E" w:rsidR="00FE4FAC" w:rsidRPr="00FE4FAC" w:rsidRDefault="00FE4FAC" w:rsidP="00FE4FAC">
      <w:pPr>
        <w:jc w:val="both"/>
        <w:rPr>
          <w:rFonts w:ascii="Times New Roman" w:hAnsi="Times New Roman" w:cs="Times New Roman"/>
          <w:i/>
          <w:sz w:val="24"/>
          <w:szCs w:val="24"/>
        </w:rPr>
      </w:pPr>
      <w:r w:rsidRPr="00FE4FAC">
        <w:rPr>
          <w:rFonts w:ascii="Times New Roman" w:hAnsi="Times New Roman" w:cs="Times New Roman"/>
          <w:i/>
          <w:sz w:val="24"/>
          <w:szCs w:val="24"/>
        </w:rPr>
        <w:t>Although Legislatures have an important ‘law making’ role one of their most important functions is to scrutinise the government. Both the UK Parliament and the US Congress hold the government to account to varying levels of effectiveness in a number of different ways</w:t>
      </w:r>
      <w:r>
        <w:rPr>
          <w:rFonts w:ascii="Times New Roman" w:hAnsi="Times New Roman" w:cs="Times New Roman"/>
          <w:i/>
          <w:sz w:val="24"/>
          <w:szCs w:val="24"/>
        </w:rPr>
        <w:t>…</w:t>
      </w:r>
    </w:p>
    <w:p w14:paraId="6D9B81A2" w14:textId="77777777" w:rsidR="00FE4FAC" w:rsidRDefault="00FE4FAC" w:rsidP="00FE4FAC">
      <w:pPr>
        <w:rPr>
          <w:rFonts w:ascii="Century Gothic" w:hAnsi="Century Gothic"/>
          <w:sz w:val="24"/>
          <w:szCs w:val="24"/>
        </w:rPr>
      </w:pPr>
    </w:p>
    <w:p w14:paraId="01C903FD" w14:textId="77777777" w:rsidR="00FE4FAC" w:rsidRDefault="00FE4FAC" w:rsidP="00FE4FAC">
      <w:pPr>
        <w:rPr>
          <w:rFonts w:ascii="Century Gothic" w:hAnsi="Century Gothic"/>
          <w:sz w:val="24"/>
          <w:szCs w:val="24"/>
        </w:rPr>
      </w:pPr>
    </w:p>
    <w:p w14:paraId="17AAB630" w14:textId="77777777" w:rsidR="00FE4FAC" w:rsidRDefault="00FE4FAC" w:rsidP="00FE4FAC">
      <w:pPr>
        <w:rPr>
          <w:rFonts w:ascii="Century Gothic" w:hAnsi="Century Gothic"/>
          <w:sz w:val="24"/>
          <w:szCs w:val="24"/>
        </w:rPr>
      </w:pPr>
    </w:p>
    <w:p w14:paraId="0D6623AD" w14:textId="22735813" w:rsidR="00FE4FAC" w:rsidRDefault="00FE4FAC" w:rsidP="00FE4FAC">
      <w:pPr>
        <w:rPr>
          <w:rFonts w:ascii="Century Gothic" w:hAnsi="Century Gothic"/>
          <w:sz w:val="24"/>
          <w:szCs w:val="24"/>
        </w:rPr>
      </w:pPr>
    </w:p>
    <w:p w14:paraId="6359FA76" w14:textId="77777777" w:rsidR="00737422" w:rsidRPr="00737422" w:rsidRDefault="00737422" w:rsidP="001739E5">
      <w:pPr>
        <w:spacing w:line="360" w:lineRule="auto"/>
        <w:jc w:val="both"/>
        <w:rPr>
          <w:rFonts w:ascii="Century Gothic" w:hAnsi="Century Gothic"/>
          <w:sz w:val="24"/>
          <w:szCs w:val="24"/>
        </w:rPr>
      </w:pPr>
    </w:p>
    <w:sectPr w:rsidR="00737422" w:rsidRPr="00737422" w:rsidSect="007374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62BAF"/>
    <w:multiLevelType w:val="hybridMultilevel"/>
    <w:tmpl w:val="3128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2"/>
    <w:rsid w:val="001739E5"/>
    <w:rsid w:val="002A47D9"/>
    <w:rsid w:val="002F45E5"/>
    <w:rsid w:val="00410BD2"/>
    <w:rsid w:val="004F20CD"/>
    <w:rsid w:val="00737422"/>
    <w:rsid w:val="009E7484"/>
    <w:rsid w:val="00EF759C"/>
    <w:rsid w:val="00FE4F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B358"/>
  <w15:chartTrackingRefBased/>
  <w15:docId w15:val="{3754C9C0-3B53-4696-8D49-B26B5314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5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C48A3F3D7694888B6D474D4AA2DA9" ma:contentTypeVersion="10" ma:contentTypeDescription="Create a new document." ma:contentTypeScope="" ma:versionID="22a8ab035fecba23bebb61623a4980e4">
  <xsd:schema xmlns:xsd="http://www.w3.org/2001/XMLSchema" xmlns:xs="http://www.w3.org/2001/XMLSchema" xmlns:p="http://schemas.microsoft.com/office/2006/metadata/properties" xmlns:ns2="7efae928-68df-45fc-aeb4-f71eaf99df6e" xmlns:ns3="e8e526a6-9efd-47ec-b840-7aef884ece5a" targetNamespace="http://schemas.microsoft.com/office/2006/metadata/properties" ma:root="true" ma:fieldsID="28eacfcfc357e29d75dc9bd536a03d47" ns2:_="" ns3:_="">
    <xsd:import namespace="7efae928-68df-45fc-aeb4-f71eaf99df6e"/>
    <xsd:import namespace="e8e526a6-9efd-47ec-b840-7aef884e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e928-68df-45fc-aeb4-f71eaf99d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526a6-9efd-47ec-b840-7aef884ece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A4D47-115B-472A-BFDC-41946E2795F8}">
  <ds:schemaRefs>
    <ds:schemaRef ds:uri="http://schemas.microsoft.com/office/2006/documentManagement/types"/>
    <ds:schemaRef ds:uri="7efae928-68df-45fc-aeb4-f71eaf99df6e"/>
    <ds:schemaRef ds:uri="http://purl.org/dc/elements/1.1/"/>
    <ds:schemaRef ds:uri="http://www.w3.org/XML/1998/namespace"/>
    <ds:schemaRef ds:uri="http://schemas.microsoft.com/office/2006/metadata/properties"/>
    <ds:schemaRef ds:uri="e8e526a6-9efd-47ec-b840-7aef884ece5a"/>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8F34C5B-BE95-4242-8C6C-29901AD3161B}">
  <ds:schemaRefs>
    <ds:schemaRef ds:uri="http://schemas.microsoft.com/sharepoint/v3/contenttype/forms"/>
  </ds:schemaRefs>
</ds:datastoreItem>
</file>

<file path=customXml/itemProps3.xml><?xml version="1.0" encoding="utf-8"?>
<ds:datastoreItem xmlns:ds="http://schemas.openxmlformats.org/officeDocument/2006/customXml" ds:itemID="{E5A5DA56-1D66-49E3-9F51-74CED8FDA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e928-68df-45fc-aeb4-f71eaf99df6e"/>
    <ds:schemaRef ds:uri="e8e526a6-9efd-47ec-b840-7aef884ec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Young-H</cp:lastModifiedBy>
  <cp:revision>2</cp:revision>
  <dcterms:created xsi:type="dcterms:W3CDTF">2021-04-20T10:55:00Z</dcterms:created>
  <dcterms:modified xsi:type="dcterms:W3CDTF">2021-04-20T10:55:00Z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0x010100751C48A3F3D7694888B6D474D4AA2DA9</vt:lpwstr>
  </property>
</Properties>
</file>